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879740561"/>
        <w:docPartObj>
          <w:docPartGallery w:val="Table of Contents"/>
          <w:docPartUnique/>
        </w:docPartObj>
      </w:sdtPr>
      <w:sdtEndPr>
        <w:rPr>
          <w:rFonts w:eastAsiaTheme="minorHAnsi"/>
          <w:b/>
          <w:bCs/>
          <w:color w:val="auto"/>
          <w:lang w:eastAsia="en-US"/>
        </w:rPr>
      </w:sdtEndPr>
      <w:sdtContent>
        <w:p w:rsidR="001B0A25" w:rsidRPr="00C30AA2" w:rsidRDefault="001B0A25">
          <w:pPr>
            <w:pStyle w:val="Sisllysluettelonotsikko"/>
            <w:rPr>
              <w:rFonts w:ascii="Times New Roman" w:hAnsi="Times New Roman" w:cs="Times New Roman"/>
              <w:sz w:val="24"/>
              <w:szCs w:val="24"/>
            </w:rPr>
          </w:pPr>
          <w:r w:rsidRPr="00C30AA2">
            <w:rPr>
              <w:rFonts w:ascii="Times New Roman" w:hAnsi="Times New Roman" w:cs="Times New Roman"/>
              <w:sz w:val="24"/>
              <w:szCs w:val="24"/>
            </w:rPr>
            <w:t>Sisällys</w:t>
          </w:r>
        </w:p>
        <w:p w:rsidR="007826FD" w:rsidRDefault="001B0A25">
          <w:pPr>
            <w:pStyle w:val="Sisluet2"/>
            <w:tabs>
              <w:tab w:val="right" w:leader="dot" w:pos="9628"/>
            </w:tabs>
            <w:rPr>
              <w:rFonts w:eastAsiaTheme="minorEastAsia"/>
              <w:noProof/>
              <w:lang w:eastAsia="fi-FI"/>
            </w:rPr>
          </w:pPr>
          <w:r w:rsidRPr="00C30AA2">
            <w:rPr>
              <w:rFonts w:ascii="Times New Roman" w:hAnsi="Times New Roman" w:cs="Times New Roman"/>
              <w:sz w:val="24"/>
              <w:szCs w:val="24"/>
            </w:rPr>
            <w:fldChar w:fldCharType="begin"/>
          </w:r>
          <w:r w:rsidRPr="00C30AA2">
            <w:rPr>
              <w:rFonts w:ascii="Times New Roman" w:hAnsi="Times New Roman" w:cs="Times New Roman"/>
              <w:sz w:val="24"/>
              <w:szCs w:val="24"/>
            </w:rPr>
            <w:instrText xml:space="preserve"> TOC \o "1-3" \h \z \u </w:instrText>
          </w:r>
          <w:r w:rsidRPr="00C30AA2">
            <w:rPr>
              <w:rFonts w:ascii="Times New Roman" w:hAnsi="Times New Roman" w:cs="Times New Roman"/>
              <w:sz w:val="24"/>
              <w:szCs w:val="24"/>
            </w:rPr>
            <w:fldChar w:fldCharType="separate"/>
          </w:r>
          <w:hyperlink w:anchor="_Toc54080868" w:history="1">
            <w:r w:rsidR="007826FD" w:rsidRPr="006E5CC8">
              <w:rPr>
                <w:rStyle w:val="Hyperlinkki"/>
                <w:noProof/>
              </w:rPr>
              <w:t>Kuopion Lyseon lukio</w:t>
            </w:r>
            <w:r w:rsidR="007826FD">
              <w:rPr>
                <w:noProof/>
                <w:webHidden/>
              </w:rPr>
              <w:tab/>
            </w:r>
            <w:r w:rsidR="007826FD">
              <w:rPr>
                <w:noProof/>
                <w:webHidden/>
              </w:rPr>
              <w:fldChar w:fldCharType="begin"/>
            </w:r>
            <w:r w:rsidR="007826FD">
              <w:rPr>
                <w:noProof/>
                <w:webHidden/>
              </w:rPr>
              <w:instrText xml:space="preserve"> PAGEREF _Toc54080868 \h </w:instrText>
            </w:r>
            <w:r w:rsidR="007826FD">
              <w:rPr>
                <w:noProof/>
                <w:webHidden/>
              </w:rPr>
            </w:r>
            <w:r w:rsidR="007826FD">
              <w:rPr>
                <w:noProof/>
                <w:webHidden/>
              </w:rPr>
              <w:fldChar w:fldCharType="separate"/>
            </w:r>
            <w:r w:rsidR="007826FD">
              <w:rPr>
                <w:noProof/>
                <w:webHidden/>
              </w:rPr>
              <w:t>2</w:t>
            </w:r>
            <w:r w:rsidR="007826FD">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69" w:history="1">
            <w:r w:rsidRPr="006E5CC8">
              <w:rPr>
                <w:rStyle w:val="Hyperlinkki"/>
                <w:noProof/>
              </w:rPr>
              <w:t>1. Johtaminen</w:t>
            </w:r>
            <w:r>
              <w:rPr>
                <w:noProof/>
                <w:webHidden/>
              </w:rPr>
              <w:tab/>
            </w:r>
            <w:r>
              <w:rPr>
                <w:noProof/>
                <w:webHidden/>
              </w:rPr>
              <w:fldChar w:fldCharType="begin"/>
            </w:r>
            <w:r>
              <w:rPr>
                <w:noProof/>
                <w:webHidden/>
              </w:rPr>
              <w:instrText xml:space="preserve"> PAGEREF _Toc54080869 \h </w:instrText>
            </w:r>
            <w:r>
              <w:rPr>
                <w:noProof/>
                <w:webHidden/>
              </w:rPr>
            </w:r>
            <w:r>
              <w:rPr>
                <w:noProof/>
                <w:webHidden/>
              </w:rPr>
              <w:fldChar w:fldCharType="separate"/>
            </w:r>
            <w:r>
              <w:rPr>
                <w:noProof/>
                <w:webHidden/>
              </w:rPr>
              <w:t>2</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0" w:history="1">
            <w:r w:rsidRPr="006E5CC8">
              <w:rPr>
                <w:rStyle w:val="Hyperlinkki"/>
                <w:noProof/>
              </w:rPr>
              <w:t>1.1. Johtamiskäytänteet ja toiminnan suunnittelu</w:t>
            </w:r>
            <w:r>
              <w:rPr>
                <w:noProof/>
                <w:webHidden/>
              </w:rPr>
              <w:tab/>
            </w:r>
            <w:r>
              <w:rPr>
                <w:noProof/>
                <w:webHidden/>
              </w:rPr>
              <w:fldChar w:fldCharType="begin"/>
            </w:r>
            <w:r>
              <w:rPr>
                <w:noProof/>
                <w:webHidden/>
              </w:rPr>
              <w:instrText xml:space="preserve"> PAGEREF _Toc54080870 \h </w:instrText>
            </w:r>
            <w:r>
              <w:rPr>
                <w:noProof/>
                <w:webHidden/>
              </w:rPr>
            </w:r>
            <w:r>
              <w:rPr>
                <w:noProof/>
                <w:webHidden/>
              </w:rPr>
              <w:fldChar w:fldCharType="separate"/>
            </w:r>
            <w:r>
              <w:rPr>
                <w:noProof/>
                <w:webHidden/>
              </w:rPr>
              <w:t>2</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1" w:history="1">
            <w:r w:rsidRPr="006E5CC8">
              <w:rPr>
                <w:rStyle w:val="Hyperlinkki"/>
                <w:noProof/>
              </w:rPr>
              <w:t>1.2. Tiimit ja työryhmät ja niiden tehtävät</w:t>
            </w:r>
            <w:r>
              <w:rPr>
                <w:noProof/>
                <w:webHidden/>
              </w:rPr>
              <w:tab/>
            </w:r>
            <w:r>
              <w:rPr>
                <w:noProof/>
                <w:webHidden/>
              </w:rPr>
              <w:fldChar w:fldCharType="begin"/>
            </w:r>
            <w:r>
              <w:rPr>
                <w:noProof/>
                <w:webHidden/>
              </w:rPr>
              <w:instrText xml:space="preserve"> PAGEREF _Toc54080871 \h </w:instrText>
            </w:r>
            <w:r>
              <w:rPr>
                <w:noProof/>
                <w:webHidden/>
              </w:rPr>
            </w:r>
            <w:r>
              <w:rPr>
                <w:noProof/>
                <w:webHidden/>
              </w:rPr>
              <w:fldChar w:fldCharType="separate"/>
            </w:r>
            <w:r>
              <w:rPr>
                <w:noProof/>
                <w:webHidden/>
              </w:rPr>
              <w:t>4</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72" w:history="1">
            <w:r w:rsidRPr="006E5CC8">
              <w:rPr>
                <w:rStyle w:val="Hyperlinkki"/>
                <w:noProof/>
              </w:rPr>
              <w:t>2. Koulutuspoliittinen ohjelma, opetussuunnitelma ja kehittämistyö</w:t>
            </w:r>
            <w:r>
              <w:rPr>
                <w:noProof/>
                <w:webHidden/>
              </w:rPr>
              <w:tab/>
            </w:r>
            <w:r>
              <w:rPr>
                <w:noProof/>
                <w:webHidden/>
              </w:rPr>
              <w:fldChar w:fldCharType="begin"/>
            </w:r>
            <w:r>
              <w:rPr>
                <w:noProof/>
                <w:webHidden/>
              </w:rPr>
              <w:instrText xml:space="preserve"> PAGEREF _Toc54080872 \h </w:instrText>
            </w:r>
            <w:r>
              <w:rPr>
                <w:noProof/>
                <w:webHidden/>
              </w:rPr>
            </w:r>
            <w:r>
              <w:rPr>
                <w:noProof/>
                <w:webHidden/>
              </w:rPr>
              <w:fldChar w:fldCharType="separate"/>
            </w:r>
            <w:r>
              <w:rPr>
                <w:noProof/>
                <w:webHidden/>
              </w:rPr>
              <w:t>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3" w:history="1">
            <w:r w:rsidRPr="006E5CC8">
              <w:rPr>
                <w:rStyle w:val="Hyperlinkki"/>
                <w:noProof/>
              </w:rPr>
              <w:t>2.1. Koulutuspoliittinen ohjelma ja kokeilukulttuuri</w:t>
            </w:r>
            <w:r>
              <w:rPr>
                <w:noProof/>
                <w:webHidden/>
              </w:rPr>
              <w:tab/>
            </w:r>
            <w:r>
              <w:rPr>
                <w:noProof/>
                <w:webHidden/>
              </w:rPr>
              <w:fldChar w:fldCharType="begin"/>
            </w:r>
            <w:r>
              <w:rPr>
                <w:noProof/>
                <w:webHidden/>
              </w:rPr>
              <w:instrText xml:space="preserve"> PAGEREF _Toc54080873 \h </w:instrText>
            </w:r>
            <w:r>
              <w:rPr>
                <w:noProof/>
                <w:webHidden/>
              </w:rPr>
            </w:r>
            <w:r>
              <w:rPr>
                <w:noProof/>
                <w:webHidden/>
              </w:rPr>
              <w:fldChar w:fldCharType="separate"/>
            </w:r>
            <w:r>
              <w:rPr>
                <w:noProof/>
                <w:webHidden/>
              </w:rPr>
              <w:t>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4" w:history="1">
            <w:r w:rsidRPr="006E5CC8">
              <w:rPr>
                <w:rStyle w:val="Hyperlinkki"/>
                <w:noProof/>
              </w:rPr>
              <w:t>2.2. Opetussuunnitelmatyö</w:t>
            </w:r>
            <w:r>
              <w:rPr>
                <w:noProof/>
                <w:webHidden/>
              </w:rPr>
              <w:tab/>
            </w:r>
            <w:r>
              <w:rPr>
                <w:noProof/>
                <w:webHidden/>
              </w:rPr>
              <w:fldChar w:fldCharType="begin"/>
            </w:r>
            <w:r>
              <w:rPr>
                <w:noProof/>
                <w:webHidden/>
              </w:rPr>
              <w:instrText xml:space="preserve"> PAGEREF _Toc54080874 \h </w:instrText>
            </w:r>
            <w:r>
              <w:rPr>
                <w:noProof/>
                <w:webHidden/>
              </w:rPr>
            </w:r>
            <w:r>
              <w:rPr>
                <w:noProof/>
                <w:webHidden/>
              </w:rPr>
              <w:fldChar w:fldCharType="separate"/>
            </w:r>
            <w:r>
              <w:rPr>
                <w:noProof/>
                <w:webHidden/>
              </w:rPr>
              <w:t>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5" w:history="1">
            <w:r w:rsidRPr="006E5CC8">
              <w:rPr>
                <w:rStyle w:val="Hyperlinkki"/>
                <w:noProof/>
              </w:rPr>
              <w:t>2.3. Kehittämistyö ja hankkeet</w:t>
            </w:r>
            <w:r>
              <w:rPr>
                <w:noProof/>
                <w:webHidden/>
              </w:rPr>
              <w:tab/>
            </w:r>
            <w:r>
              <w:rPr>
                <w:noProof/>
                <w:webHidden/>
              </w:rPr>
              <w:fldChar w:fldCharType="begin"/>
            </w:r>
            <w:r>
              <w:rPr>
                <w:noProof/>
                <w:webHidden/>
              </w:rPr>
              <w:instrText xml:space="preserve"> PAGEREF _Toc54080875 \h </w:instrText>
            </w:r>
            <w:r>
              <w:rPr>
                <w:noProof/>
                <w:webHidden/>
              </w:rPr>
            </w:r>
            <w:r>
              <w:rPr>
                <w:noProof/>
                <w:webHidden/>
              </w:rPr>
              <w:fldChar w:fldCharType="separate"/>
            </w:r>
            <w:r>
              <w:rPr>
                <w:noProof/>
                <w:webHidden/>
              </w:rPr>
              <w:t>7</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76" w:history="1">
            <w:r w:rsidRPr="006E5CC8">
              <w:rPr>
                <w:rStyle w:val="Hyperlinkki"/>
                <w:noProof/>
              </w:rPr>
              <w:t>3. Henkilöstö</w:t>
            </w:r>
            <w:r>
              <w:rPr>
                <w:noProof/>
                <w:webHidden/>
              </w:rPr>
              <w:tab/>
            </w:r>
            <w:r>
              <w:rPr>
                <w:noProof/>
                <w:webHidden/>
              </w:rPr>
              <w:fldChar w:fldCharType="begin"/>
            </w:r>
            <w:r>
              <w:rPr>
                <w:noProof/>
                <w:webHidden/>
              </w:rPr>
              <w:instrText xml:space="preserve"> PAGEREF _Toc54080876 \h </w:instrText>
            </w:r>
            <w:r>
              <w:rPr>
                <w:noProof/>
                <w:webHidden/>
              </w:rPr>
            </w:r>
            <w:r>
              <w:rPr>
                <w:noProof/>
                <w:webHidden/>
              </w:rPr>
              <w:fldChar w:fldCharType="separate"/>
            </w:r>
            <w:r>
              <w:rPr>
                <w:noProof/>
                <w:webHidden/>
              </w:rPr>
              <w:t>10</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7" w:history="1">
            <w:r w:rsidRPr="006E5CC8">
              <w:rPr>
                <w:rStyle w:val="Hyperlinkki"/>
                <w:noProof/>
              </w:rPr>
              <w:t>3.1. Henkilöstön osaamisen johtaminen</w:t>
            </w:r>
            <w:r>
              <w:rPr>
                <w:noProof/>
                <w:webHidden/>
              </w:rPr>
              <w:tab/>
            </w:r>
            <w:r>
              <w:rPr>
                <w:noProof/>
                <w:webHidden/>
              </w:rPr>
              <w:fldChar w:fldCharType="begin"/>
            </w:r>
            <w:r>
              <w:rPr>
                <w:noProof/>
                <w:webHidden/>
              </w:rPr>
              <w:instrText xml:space="preserve"> PAGEREF _Toc54080877 \h </w:instrText>
            </w:r>
            <w:r>
              <w:rPr>
                <w:noProof/>
                <w:webHidden/>
              </w:rPr>
            </w:r>
            <w:r>
              <w:rPr>
                <w:noProof/>
                <w:webHidden/>
              </w:rPr>
              <w:fldChar w:fldCharType="separate"/>
            </w:r>
            <w:r>
              <w:rPr>
                <w:noProof/>
                <w:webHidden/>
              </w:rPr>
              <w:t>10</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78" w:history="1">
            <w:r w:rsidRPr="006E5CC8">
              <w:rPr>
                <w:rStyle w:val="Hyperlinkki"/>
                <w:noProof/>
              </w:rPr>
              <w:t>3.2. Työhyvinvointi</w:t>
            </w:r>
            <w:r>
              <w:rPr>
                <w:noProof/>
                <w:webHidden/>
              </w:rPr>
              <w:tab/>
            </w:r>
            <w:r>
              <w:rPr>
                <w:noProof/>
                <w:webHidden/>
              </w:rPr>
              <w:fldChar w:fldCharType="begin"/>
            </w:r>
            <w:r>
              <w:rPr>
                <w:noProof/>
                <w:webHidden/>
              </w:rPr>
              <w:instrText xml:space="preserve"> PAGEREF _Toc54080878 \h </w:instrText>
            </w:r>
            <w:r>
              <w:rPr>
                <w:noProof/>
                <w:webHidden/>
              </w:rPr>
            </w:r>
            <w:r>
              <w:rPr>
                <w:noProof/>
                <w:webHidden/>
              </w:rPr>
              <w:fldChar w:fldCharType="separate"/>
            </w:r>
            <w:r>
              <w:rPr>
                <w:noProof/>
                <w:webHidden/>
              </w:rPr>
              <w:t>11</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79" w:history="1">
            <w:r w:rsidRPr="006E5CC8">
              <w:rPr>
                <w:rStyle w:val="Hyperlinkki"/>
                <w:noProof/>
              </w:rPr>
              <w:t>4. Resurssit</w:t>
            </w:r>
            <w:r>
              <w:rPr>
                <w:noProof/>
                <w:webHidden/>
              </w:rPr>
              <w:tab/>
            </w:r>
            <w:r>
              <w:rPr>
                <w:noProof/>
                <w:webHidden/>
              </w:rPr>
              <w:fldChar w:fldCharType="begin"/>
            </w:r>
            <w:r>
              <w:rPr>
                <w:noProof/>
                <w:webHidden/>
              </w:rPr>
              <w:instrText xml:space="preserve"> PAGEREF _Toc54080879 \h </w:instrText>
            </w:r>
            <w:r>
              <w:rPr>
                <w:noProof/>
                <w:webHidden/>
              </w:rPr>
            </w:r>
            <w:r>
              <w:rPr>
                <w:noProof/>
                <w:webHidden/>
              </w:rPr>
              <w:fldChar w:fldCharType="separate"/>
            </w:r>
            <w:r>
              <w:rPr>
                <w:noProof/>
                <w:webHidden/>
              </w:rPr>
              <w:t>11</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0" w:history="1">
            <w:r w:rsidRPr="006E5CC8">
              <w:rPr>
                <w:rStyle w:val="Hyperlinkki"/>
                <w:noProof/>
              </w:rPr>
              <w:t>4.1. Talous</w:t>
            </w:r>
            <w:r>
              <w:rPr>
                <w:noProof/>
                <w:webHidden/>
              </w:rPr>
              <w:tab/>
            </w:r>
            <w:r>
              <w:rPr>
                <w:noProof/>
                <w:webHidden/>
              </w:rPr>
              <w:fldChar w:fldCharType="begin"/>
            </w:r>
            <w:r>
              <w:rPr>
                <w:noProof/>
                <w:webHidden/>
              </w:rPr>
              <w:instrText xml:space="preserve"> PAGEREF _Toc54080880 \h </w:instrText>
            </w:r>
            <w:r>
              <w:rPr>
                <w:noProof/>
                <w:webHidden/>
              </w:rPr>
            </w:r>
            <w:r>
              <w:rPr>
                <w:noProof/>
                <w:webHidden/>
              </w:rPr>
              <w:fldChar w:fldCharType="separate"/>
            </w:r>
            <w:r>
              <w:rPr>
                <w:noProof/>
                <w:webHidden/>
              </w:rPr>
              <w:t>11</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1" w:history="1">
            <w:r w:rsidRPr="006E5CC8">
              <w:rPr>
                <w:rStyle w:val="Hyperlinkki"/>
                <w:noProof/>
              </w:rPr>
              <w:t>4.2. Fyysinen oppimisympäristö</w:t>
            </w:r>
            <w:r>
              <w:rPr>
                <w:noProof/>
                <w:webHidden/>
              </w:rPr>
              <w:tab/>
            </w:r>
            <w:r>
              <w:rPr>
                <w:noProof/>
                <w:webHidden/>
              </w:rPr>
              <w:fldChar w:fldCharType="begin"/>
            </w:r>
            <w:r>
              <w:rPr>
                <w:noProof/>
                <w:webHidden/>
              </w:rPr>
              <w:instrText xml:space="preserve"> PAGEREF _Toc54080881 \h </w:instrText>
            </w:r>
            <w:r>
              <w:rPr>
                <w:noProof/>
                <w:webHidden/>
              </w:rPr>
            </w:r>
            <w:r>
              <w:rPr>
                <w:noProof/>
                <w:webHidden/>
              </w:rPr>
              <w:fldChar w:fldCharType="separate"/>
            </w:r>
            <w:r>
              <w:rPr>
                <w:noProof/>
                <w:webHidden/>
              </w:rPr>
              <w:t>15</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2" w:history="1">
            <w:r w:rsidRPr="006E5CC8">
              <w:rPr>
                <w:rStyle w:val="Hyperlinkki"/>
                <w:noProof/>
              </w:rPr>
              <w:t>4.3. Tieto- ja viestintätekniikka</w:t>
            </w:r>
            <w:r>
              <w:rPr>
                <w:noProof/>
                <w:webHidden/>
              </w:rPr>
              <w:tab/>
            </w:r>
            <w:r>
              <w:rPr>
                <w:noProof/>
                <w:webHidden/>
              </w:rPr>
              <w:fldChar w:fldCharType="begin"/>
            </w:r>
            <w:r>
              <w:rPr>
                <w:noProof/>
                <w:webHidden/>
              </w:rPr>
              <w:instrText xml:space="preserve"> PAGEREF _Toc54080882 \h </w:instrText>
            </w:r>
            <w:r>
              <w:rPr>
                <w:noProof/>
                <w:webHidden/>
              </w:rPr>
            </w:r>
            <w:r>
              <w:rPr>
                <w:noProof/>
                <w:webHidden/>
              </w:rPr>
              <w:fldChar w:fldCharType="separate"/>
            </w:r>
            <w:r>
              <w:rPr>
                <w:noProof/>
                <w:webHidden/>
              </w:rPr>
              <w:t>16</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83" w:history="1">
            <w:r w:rsidRPr="006E5CC8">
              <w:rPr>
                <w:rStyle w:val="Hyperlinkki"/>
                <w:noProof/>
              </w:rPr>
              <w:t>5. Yhteistyö ja verkostoituminen</w:t>
            </w:r>
            <w:r>
              <w:rPr>
                <w:noProof/>
                <w:webHidden/>
              </w:rPr>
              <w:tab/>
            </w:r>
            <w:r>
              <w:rPr>
                <w:noProof/>
                <w:webHidden/>
              </w:rPr>
              <w:fldChar w:fldCharType="begin"/>
            </w:r>
            <w:r>
              <w:rPr>
                <w:noProof/>
                <w:webHidden/>
              </w:rPr>
              <w:instrText xml:space="preserve"> PAGEREF _Toc54080883 \h </w:instrText>
            </w:r>
            <w:r>
              <w:rPr>
                <w:noProof/>
                <w:webHidden/>
              </w:rPr>
            </w:r>
            <w:r>
              <w:rPr>
                <w:noProof/>
                <w:webHidden/>
              </w:rPr>
              <w:fldChar w:fldCharType="separate"/>
            </w:r>
            <w:r>
              <w:rPr>
                <w:noProof/>
                <w:webHidden/>
              </w:rPr>
              <w:t>16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4" w:history="1">
            <w:r w:rsidRPr="006E5CC8">
              <w:rPr>
                <w:rStyle w:val="Hyperlinkki"/>
                <w:noProof/>
              </w:rPr>
              <w:t>5.1. Yhteistyö vanhempien kanssa</w:t>
            </w:r>
            <w:r>
              <w:rPr>
                <w:noProof/>
                <w:webHidden/>
              </w:rPr>
              <w:tab/>
            </w:r>
            <w:r>
              <w:rPr>
                <w:noProof/>
                <w:webHidden/>
              </w:rPr>
              <w:fldChar w:fldCharType="begin"/>
            </w:r>
            <w:r>
              <w:rPr>
                <w:noProof/>
                <w:webHidden/>
              </w:rPr>
              <w:instrText xml:space="preserve"> PAGEREF _Toc54080884 \h </w:instrText>
            </w:r>
            <w:r>
              <w:rPr>
                <w:noProof/>
                <w:webHidden/>
              </w:rPr>
            </w:r>
            <w:r>
              <w:rPr>
                <w:noProof/>
                <w:webHidden/>
              </w:rPr>
              <w:fldChar w:fldCharType="separate"/>
            </w:r>
            <w:r>
              <w:rPr>
                <w:noProof/>
                <w:webHidden/>
              </w:rPr>
              <w:t>16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5" w:history="1">
            <w:r w:rsidRPr="006E5CC8">
              <w:rPr>
                <w:rStyle w:val="Hyperlinkki"/>
                <w:noProof/>
              </w:rPr>
              <w:t>5.2. Oppilaitosyhteistyö (toinen aste, korkea-aste)</w:t>
            </w:r>
            <w:r>
              <w:rPr>
                <w:noProof/>
                <w:webHidden/>
              </w:rPr>
              <w:tab/>
            </w:r>
            <w:r>
              <w:rPr>
                <w:noProof/>
                <w:webHidden/>
              </w:rPr>
              <w:fldChar w:fldCharType="begin"/>
            </w:r>
            <w:r>
              <w:rPr>
                <w:noProof/>
                <w:webHidden/>
              </w:rPr>
              <w:instrText xml:space="preserve"> PAGEREF _Toc54080885 \h </w:instrText>
            </w:r>
            <w:r>
              <w:rPr>
                <w:noProof/>
                <w:webHidden/>
              </w:rPr>
            </w:r>
            <w:r>
              <w:rPr>
                <w:noProof/>
                <w:webHidden/>
              </w:rPr>
              <w:fldChar w:fldCharType="separate"/>
            </w:r>
            <w:r>
              <w:rPr>
                <w:noProof/>
                <w:webHidden/>
              </w:rPr>
              <w:t>17</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6" w:history="1">
            <w:r w:rsidRPr="006E5CC8">
              <w:rPr>
                <w:rStyle w:val="Hyperlinkki"/>
                <w:noProof/>
              </w:rPr>
              <w:t>5.3. Työelämä- ja yritysyhteistyö</w:t>
            </w:r>
            <w:r>
              <w:rPr>
                <w:noProof/>
                <w:webHidden/>
              </w:rPr>
              <w:tab/>
            </w:r>
            <w:r>
              <w:rPr>
                <w:noProof/>
                <w:webHidden/>
              </w:rPr>
              <w:fldChar w:fldCharType="begin"/>
            </w:r>
            <w:r>
              <w:rPr>
                <w:noProof/>
                <w:webHidden/>
              </w:rPr>
              <w:instrText xml:space="preserve"> PAGEREF _Toc54080886 \h </w:instrText>
            </w:r>
            <w:r>
              <w:rPr>
                <w:noProof/>
                <w:webHidden/>
              </w:rPr>
            </w:r>
            <w:r>
              <w:rPr>
                <w:noProof/>
                <w:webHidden/>
              </w:rPr>
              <w:fldChar w:fldCharType="separate"/>
            </w:r>
            <w:r>
              <w:rPr>
                <w:noProof/>
                <w:webHidden/>
              </w:rPr>
              <w:t>18</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7" w:history="1">
            <w:r w:rsidRPr="006E5CC8">
              <w:rPr>
                <w:rStyle w:val="Hyperlinkki"/>
                <w:noProof/>
              </w:rPr>
              <w:t>5.4. Muut keskeiset verkostot</w:t>
            </w:r>
            <w:r>
              <w:rPr>
                <w:noProof/>
                <w:webHidden/>
              </w:rPr>
              <w:tab/>
            </w:r>
            <w:r>
              <w:rPr>
                <w:noProof/>
                <w:webHidden/>
              </w:rPr>
              <w:fldChar w:fldCharType="begin"/>
            </w:r>
            <w:r>
              <w:rPr>
                <w:noProof/>
                <w:webHidden/>
              </w:rPr>
              <w:instrText xml:space="preserve"> PAGEREF _Toc54080887 \h </w:instrText>
            </w:r>
            <w:r>
              <w:rPr>
                <w:noProof/>
                <w:webHidden/>
              </w:rPr>
            </w:r>
            <w:r>
              <w:rPr>
                <w:noProof/>
                <w:webHidden/>
              </w:rPr>
              <w:fldChar w:fldCharType="separate"/>
            </w:r>
            <w:r>
              <w:rPr>
                <w:noProof/>
                <w:webHidden/>
              </w:rPr>
              <w:t>19</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8" w:history="1">
            <w:r w:rsidRPr="006E5CC8">
              <w:rPr>
                <w:rStyle w:val="Hyperlinkki"/>
                <w:noProof/>
              </w:rPr>
              <w:t>6. Oppiminen ja opintojen toteuttaminen</w:t>
            </w:r>
            <w:r>
              <w:rPr>
                <w:noProof/>
                <w:webHidden/>
              </w:rPr>
              <w:tab/>
            </w:r>
            <w:r>
              <w:rPr>
                <w:noProof/>
                <w:webHidden/>
              </w:rPr>
              <w:fldChar w:fldCharType="begin"/>
            </w:r>
            <w:r>
              <w:rPr>
                <w:noProof/>
                <w:webHidden/>
              </w:rPr>
              <w:instrText xml:space="preserve"> PAGEREF _Toc54080888 \h </w:instrText>
            </w:r>
            <w:r>
              <w:rPr>
                <w:noProof/>
                <w:webHidden/>
              </w:rPr>
            </w:r>
            <w:r>
              <w:rPr>
                <w:noProof/>
                <w:webHidden/>
              </w:rPr>
              <w:fldChar w:fldCharType="separate"/>
            </w:r>
            <w:r>
              <w:rPr>
                <w:noProof/>
                <w:webHidden/>
              </w:rPr>
              <w:t>19</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89" w:history="1">
            <w:r w:rsidRPr="006E5CC8">
              <w:rPr>
                <w:rStyle w:val="Hyperlinkki"/>
                <w:noProof/>
              </w:rPr>
              <w:t>6.1. Lukuvuoden painopisteet</w:t>
            </w:r>
            <w:r>
              <w:rPr>
                <w:noProof/>
                <w:webHidden/>
              </w:rPr>
              <w:tab/>
            </w:r>
            <w:r>
              <w:rPr>
                <w:noProof/>
                <w:webHidden/>
              </w:rPr>
              <w:fldChar w:fldCharType="begin"/>
            </w:r>
            <w:r>
              <w:rPr>
                <w:noProof/>
                <w:webHidden/>
              </w:rPr>
              <w:instrText xml:space="preserve"> PAGEREF _Toc54080889 \h </w:instrText>
            </w:r>
            <w:r>
              <w:rPr>
                <w:noProof/>
                <w:webHidden/>
              </w:rPr>
            </w:r>
            <w:r>
              <w:rPr>
                <w:noProof/>
                <w:webHidden/>
              </w:rPr>
              <w:fldChar w:fldCharType="separate"/>
            </w:r>
            <w:r>
              <w:rPr>
                <w:noProof/>
                <w:webHidden/>
              </w:rPr>
              <w:t>19</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0" w:history="1">
            <w:r w:rsidRPr="006E5CC8">
              <w:rPr>
                <w:rStyle w:val="Hyperlinkki"/>
                <w:noProof/>
              </w:rPr>
              <w:t>6.2. Opintojen toteuttaminen</w:t>
            </w:r>
            <w:r>
              <w:rPr>
                <w:noProof/>
                <w:webHidden/>
              </w:rPr>
              <w:tab/>
            </w:r>
            <w:r>
              <w:rPr>
                <w:noProof/>
                <w:webHidden/>
              </w:rPr>
              <w:fldChar w:fldCharType="begin"/>
            </w:r>
            <w:r>
              <w:rPr>
                <w:noProof/>
                <w:webHidden/>
              </w:rPr>
              <w:instrText xml:space="preserve"> PAGEREF _Toc54080890 \h </w:instrText>
            </w:r>
            <w:r>
              <w:rPr>
                <w:noProof/>
                <w:webHidden/>
              </w:rPr>
            </w:r>
            <w:r>
              <w:rPr>
                <w:noProof/>
                <w:webHidden/>
              </w:rPr>
              <w:fldChar w:fldCharType="separate"/>
            </w:r>
            <w:r>
              <w:rPr>
                <w:noProof/>
                <w:webHidden/>
              </w:rPr>
              <w:t>21</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91" w:history="1">
            <w:r w:rsidRPr="006E5CC8">
              <w:rPr>
                <w:rStyle w:val="Hyperlinkki"/>
                <w:noProof/>
              </w:rPr>
              <w:t>7. Opiskelijan tuki</w:t>
            </w:r>
            <w:r>
              <w:rPr>
                <w:noProof/>
                <w:webHidden/>
              </w:rPr>
              <w:tab/>
            </w:r>
            <w:r>
              <w:rPr>
                <w:noProof/>
                <w:webHidden/>
              </w:rPr>
              <w:fldChar w:fldCharType="begin"/>
            </w:r>
            <w:r>
              <w:rPr>
                <w:noProof/>
                <w:webHidden/>
              </w:rPr>
              <w:instrText xml:space="preserve"> PAGEREF _Toc54080891 \h </w:instrText>
            </w:r>
            <w:r>
              <w:rPr>
                <w:noProof/>
                <w:webHidden/>
              </w:rPr>
            </w:r>
            <w:r>
              <w:rPr>
                <w:noProof/>
                <w:webHidden/>
              </w:rPr>
              <w:fldChar w:fldCharType="separate"/>
            </w:r>
            <w:r>
              <w:rPr>
                <w:noProof/>
                <w:webHidden/>
              </w:rPr>
              <w:t>22</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2" w:history="1">
            <w:r w:rsidRPr="006E5CC8">
              <w:rPr>
                <w:rStyle w:val="Hyperlinkki"/>
                <w:noProof/>
              </w:rPr>
              <w:t>7.1. Opinto-ohjauksen suunnitelma</w:t>
            </w:r>
            <w:r>
              <w:rPr>
                <w:noProof/>
                <w:webHidden/>
              </w:rPr>
              <w:tab/>
            </w:r>
            <w:r>
              <w:rPr>
                <w:noProof/>
                <w:webHidden/>
              </w:rPr>
              <w:fldChar w:fldCharType="begin"/>
            </w:r>
            <w:r>
              <w:rPr>
                <w:noProof/>
                <w:webHidden/>
              </w:rPr>
              <w:instrText xml:space="preserve"> PAGEREF _Toc54080892 \h </w:instrText>
            </w:r>
            <w:r>
              <w:rPr>
                <w:noProof/>
                <w:webHidden/>
              </w:rPr>
            </w:r>
            <w:r>
              <w:rPr>
                <w:noProof/>
                <w:webHidden/>
              </w:rPr>
              <w:fldChar w:fldCharType="separate"/>
            </w:r>
            <w:r>
              <w:rPr>
                <w:noProof/>
                <w:webHidden/>
              </w:rPr>
              <w:t>22</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3" w:history="1">
            <w:r w:rsidRPr="006E5CC8">
              <w:rPr>
                <w:rStyle w:val="Hyperlinkki"/>
                <w:noProof/>
              </w:rPr>
              <w:t>7.2. Opiskelijahuollon suunnitelma</w:t>
            </w:r>
            <w:r>
              <w:rPr>
                <w:noProof/>
                <w:webHidden/>
              </w:rPr>
              <w:tab/>
            </w:r>
            <w:r>
              <w:rPr>
                <w:noProof/>
                <w:webHidden/>
              </w:rPr>
              <w:fldChar w:fldCharType="begin"/>
            </w:r>
            <w:r>
              <w:rPr>
                <w:noProof/>
                <w:webHidden/>
              </w:rPr>
              <w:instrText xml:space="preserve"> PAGEREF _Toc54080893 \h </w:instrText>
            </w:r>
            <w:r>
              <w:rPr>
                <w:noProof/>
                <w:webHidden/>
              </w:rPr>
            </w:r>
            <w:r>
              <w:rPr>
                <w:noProof/>
                <w:webHidden/>
              </w:rPr>
              <w:fldChar w:fldCharType="separate"/>
            </w:r>
            <w:r>
              <w:rPr>
                <w:noProof/>
                <w:webHidden/>
              </w:rPr>
              <w:t>26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4" w:history="1">
            <w:r w:rsidRPr="006E5CC8">
              <w:rPr>
                <w:rStyle w:val="Hyperlinkki"/>
                <w:noProof/>
              </w:rPr>
              <w:t>7.3. Turvallinen, tasa-arvoinen ja yhdenvertainen oppimisympäristö</w:t>
            </w:r>
            <w:r>
              <w:rPr>
                <w:noProof/>
                <w:webHidden/>
              </w:rPr>
              <w:tab/>
            </w:r>
            <w:r>
              <w:rPr>
                <w:noProof/>
                <w:webHidden/>
              </w:rPr>
              <w:fldChar w:fldCharType="begin"/>
            </w:r>
            <w:r>
              <w:rPr>
                <w:noProof/>
                <w:webHidden/>
              </w:rPr>
              <w:instrText xml:space="preserve"> PAGEREF _Toc54080894 \h </w:instrText>
            </w:r>
            <w:r>
              <w:rPr>
                <w:noProof/>
                <w:webHidden/>
              </w:rPr>
            </w:r>
            <w:r>
              <w:rPr>
                <w:noProof/>
                <w:webHidden/>
              </w:rPr>
              <w:fldChar w:fldCharType="separate"/>
            </w:r>
            <w:r>
              <w:rPr>
                <w:noProof/>
                <w:webHidden/>
              </w:rPr>
              <w:t>26</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5" w:history="1">
            <w:r w:rsidRPr="006E5CC8">
              <w:rPr>
                <w:rStyle w:val="Hyperlinkki"/>
                <w:noProof/>
              </w:rPr>
              <w:t>7.4. Muut tukitoimet</w:t>
            </w:r>
            <w:r>
              <w:rPr>
                <w:noProof/>
                <w:webHidden/>
              </w:rPr>
              <w:tab/>
            </w:r>
            <w:r>
              <w:rPr>
                <w:noProof/>
                <w:webHidden/>
              </w:rPr>
              <w:fldChar w:fldCharType="begin"/>
            </w:r>
            <w:r>
              <w:rPr>
                <w:noProof/>
                <w:webHidden/>
              </w:rPr>
              <w:instrText xml:space="preserve"> PAGEREF _Toc54080895 \h </w:instrText>
            </w:r>
            <w:r>
              <w:rPr>
                <w:noProof/>
                <w:webHidden/>
              </w:rPr>
            </w:r>
            <w:r>
              <w:rPr>
                <w:noProof/>
                <w:webHidden/>
              </w:rPr>
              <w:fldChar w:fldCharType="separate"/>
            </w:r>
            <w:r>
              <w:rPr>
                <w:noProof/>
                <w:webHidden/>
              </w:rPr>
              <w:t>27</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896" w:history="1">
            <w:r w:rsidRPr="006E5CC8">
              <w:rPr>
                <w:rStyle w:val="Hyperlinkki"/>
                <w:noProof/>
              </w:rPr>
              <w:t>8. Toiminnan ja oppimisen arviointi</w:t>
            </w:r>
            <w:r>
              <w:rPr>
                <w:noProof/>
                <w:webHidden/>
              </w:rPr>
              <w:tab/>
            </w:r>
            <w:r>
              <w:rPr>
                <w:noProof/>
                <w:webHidden/>
              </w:rPr>
              <w:fldChar w:fldCharType="begin"/>
            </w:r>
            <w:r>
              <w:rPr>
                <w:noProof/>
                <w:webHidden/>
              </w:rPr>
              <w:instrText xml:space="preserve"> PAGEREF _Toc54080896 \h </w:instrText>
            </w:r>
            <w:r>
              <w:rPr>
                <w:noProof/>
                <w:webHidden/>
              </w:rPr>
            </w:r>
            <w:r>
              <w:rPr>
                <w:noProof/>
                <w:webHidden/>
              </w:rPr>
              <w:fldChar w:fldCharType="separate"/>
            </w:r>
            <w:r>
              <w:rPr>
                <w:noProof/>
                <w:webHidden/>
              </w:rPr>
              <w:t>29</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7" w:history="1">
            <w:r w:rsidRPr="006E5CC8">
              <w:rPr>
                <w:rStyle w:val="Hyperlinkki"/>
                <w:noProof/>
              </w:rPr>
              <w:t>8.1. Opetuksen ja oppimisen arviointi</w:t>
            </w:r>
            <w:r>
              <w:rPr>
                <w:noProof/>
                <w:webHidden/>
              </w:rPr>
              <w:tab/>
            </w:r>
            <w:r>
              <w:rPr>
                <w:noProof/>
                <w:webHidden/>
              </w:rPr>
              <w:fldChar w:fldCharType="begin"/>
            </w:r>
            <w:r>
              <w:rPr>
                <w:noProof/>
                <w:webHidden/>
              </w:rPr>
              <w:instrText xml:space="preserve"> PAGEREF _Toc54080897 \h </w:instrText>
            </w:r>
            <w:r>
              <w:rPr>
                <w:noProof/>
                <w:webHidden/>
              </w:rPr>
            </w:r>
            <w:r>
              <w:rPr>
                <w:noProof/>
                <w:webHidden/>
              </w:rPr>
              <w:fldChar w:fldCharType="separate"/>
            </w:r>
            <w:r>
              <w:rPr>
                <w:noProof/>
                <w:webHidden/>
              </w:rPr>
              <w:t>29</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8" w:history="1">
            <w:r w:rsidRPr="006E5CC8">
              <w:rPr>
                <w:rStyle w:val="Hyperlinkki"/>
                <w:noProof/>
              </w:rPr>
              <w:t>8.2. Työyhteisön toiminnan arviointi</w:t>
            </w:r>
            <w:r>
              <w:rPr>
                <w:noProof/>
                <w:webHidden/>
              </w:rPr>
              <w:tab/>
            </w:r>
            <w:r>
              <w:rPr>
                <w:noProof/>
                <w:webHidden/>
              </w:rPr>
              <w:fldChar w:fldCharType="begin"/>
            </w:r>
            <w:r>
              <w:rPr>
                <w:noProof/>
                <w:webHidden/>
              </w:rPr>
              <w:instrText xml:space="preserve"> PAGEREF _Toc54080898 \h </w:instrText>
            </w:r>
            <w:r>
              <w:rPr>
                <w:noProof/>
                <w:webHidden/>
              </w:rPr>
            </w:r>
            <w:r>
              <w:rPr>
                <w:noProof/>
                <w:webHidden/>
              </w:rPr>
              <w:fldChar w:fldCharType="separate"/>
            </w:r>
            <w:r>
              <w:rPr>
                <w:noProof/>
                <w:webHidden/>
              </w:rPr>
              <w:t>30</w:t>
            </w:r>
            <w:r>
              <w:rPr>
                <w:noProof/>
                <w:webHidden/>
              </w:rPr>
              <w:fldChar w:fldCharType="end"/>
            </w:r>
          </w:hyperlink>
        </w:p>
        <w:p w:rsidR="007826FD" w:rsidRDefault="007826FD">
          <w:pPr>
            <w:pStyle w:val="Sisluet3"/>
            <w:tabs>
              <w:tab w:val="right" w:leader="dot" w:pos="9628"/>
            </w:tabs>
            <w:rPr>
              <w:rFonts w:eastAsiaTheme="minorEastAsia"/>
              <w:noProof/>
              <w:lang w:eastAsia="fi-FI"/>
            </w:rPr>
          </w:pPr>
          <w:hyperlink w:anchor="_Toc54080899" w:history="1">
            <w:r w:rsidRPr="006E5CC8">
              <w:rPr>
                <w:rStyle w:val="Hyperlinkki"/>
                <w:noProof/>
              </w:rPr>
              <w:t>8.3 Muut arvionnit ja mittaukset</w:t>
            </w:r>
            <w:r>
              <w:rPr>
                <w:noProof/>
                <w:webHidden/>
              </w:rPr>
              <w:tab/>
            </w:r>
            <w:r>
              <w:rPr>
                <w:noProof/>
                <w:webHidden/>
              </w:rPr>
              <w:fldChar w:fldCharType="begin"/>
            </w:r>
            <w:r>
              <w:rPr>
                <w:noProof/>
                <w:webHidden/>
              </w:rPr>
              <w:instrText xml:space="preserve"> PAGEREF _Toc54080899 \h </w:instrText>
            </w:r>
            <w:r>
              <w:rPr>
                <w:noProof/>
                <w:webHidden/>
              </w:rPr>
            </w:r>
            <w:r>
              <w:rPr>
                <w:noProof/>
                <w:webHidden/>
              </w:rPr>
              <w:fldChar w:fldCharType="separate"/>
            </w:r>
            <w:r>
              <w:rPr>
                <w:noProof/>
                <w:webHidden/>
              </w:rPr>
              <w:t>30</w:t>
            </w:r>
            <w:r>
              <w:rPr>
                <w:noProof/>
                <w:webHidden/>
              </w:rPr>
              <w:fldChar w:fldCharType="end"/>
            </w:r>
          </w:hyperlink>
        </w:p>
        <w:p w:rsidR="007826FD" w:rsidRDefault="007826FD">
          <w:pPr>
            <w:pStyle w:val="Sisluet2"/>
            <w:tabs>
              <w:tab w:val="right" w:leader="dot" w:pos="9628"/>
            </w:tabs>
            <w:rPr>
              <w:rFonts w:eastAsiaTheme="minorEastAsia"/>
              <w:noProof/>
              <w:lang w:eastAsia="fi-FI"/>
            </w:rPr>
          </w:pPr>
          <w:hyperlink w:anchor="_Toc54080900" w:history="1">
            <w:r w:rsidRPr="006E5CC8">
              <w:rPr>
                <w:rStyle w:val="Hyperlinkki"/>
                <w:noProof/>
              </w:rPr>
              <w:t>Lukuvuoden tapahtumat</w:t>
            </w:r>
            <w:r>
              <w:rPr>
                <w:noProof/>
                <w:webHidden/>
              </w:rPr>
              <w:tab/>
            </w:r>
            <w:r>
              <w:rPr>
                <w:noProof/>
                <w:webHidden/>
              </w:rPr>
              <w:fldChar w:fldCharType="begin"/>
            </w:r>
            <w:r>
              <w:rPr>
                <w:noProof/>
                <w:webHidden/>
              </w:rPr>
              <w:instrText xml:space="preserve"> PAGEREF _Toc54080900 \h </w:instrText>
            </w:r>
            <w:r>
              <w:rPr>
                <w:noProof/>
                <w:webHidden/>
              </w:rPr>
            </w:r>
            <w:r>
              <w:rPr>
                <w:noProof/>
                <w:webHidden/>
              </w:rPr>
              <w:fldChar w:fldCharType="separate"/>
            </w:r>
            <w:r>
              <w:rPr>
                <w:noProof/>
                <w:webHidden/>
              </w:rPr>
              <w:t>30</w:t>
            </w:r>
            <w:r>
              <w:rPr>
                <w:noProof/>
                <w:webHidden/>
              </w:rPr>
              <w:fldChar w:fldCharType="end"/>
            </w:r>
          </w:hyperlink>
        </w:p>
        <w:p w:rsidR="001B0A25" w:rsidRPr="00C30AA2" w:rsidRDefault="001B0A25">
          <w:pPr>
            <w:rPr>
              <w:rFonts w:ascii="Times New Roman" w:hAnsi="Times New Roman" w:cs="Times New Roman"/>
              <w:sz w:val="24"/>
              <w:szCs w:val="24"/>
            </w:rPr>
          </w:pPr>
          <w:r w:rsidRPr="00C30AA2">
            <w:rPr>
              <w:rFonts w:ascii="Times New Roman" w:hAnsi="Times New Roman" w:cs="Times New Roman"/>
              <w:b/>
              <w:bCs/>
              <w:sz w:val="24"/>
              <w:szCs w:val="24"/>
            </w:rPr>
            <w:fldChar w:fldCharType="end"/>
          </w:r>
        </w:p>
      </w:sdtContent>
    </w:sdt>
    <w:p w:rsidR="001B0A25" w:rsidRPr="00C30AA2" w:rsidRDefault="001B0A25" w:rsidP="00C30AA2">
      <w:pPr>
        <w:pStyle w:val="Otsikko2"/>
      </w:pPr>
      <w:bookmarkStart w:id="0" w:name="_Toc54080868"/>
      <w:r w:rsidRPr="00C30AA2">
        <w:lastRenderedPageBreak/>
        <w:t>Kuopion Lyseon lukio</w:t>
      </w:r>
      <w:bookmarkEnd w:id="0"/>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toimitaan Kuopion lukiokoulutuksessa sovittujen toimintaperiaatteiden mukaan.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Huomioimme lukuvuonna 2020-2021 toiminnassamme koronaepidemian vaikutukset. Toimimme myös tässä asiassa Kuopion lukiokoulutuksessa sovittujen toimintaperiaatteiden mukaan. Toimintamallit löytyvät  </w:t>
      </w:r>
      <w:hyperlink r:id="rId7" w:history="1">
        <w:r w:rsidRPr="00C30AA2">
          <w:rPr>
            <w:rStyle w:val="Hyperlinkki"/>
            <w:color w:val="0013D7"/>
          </w:rPr>
          <w:t>haelukioon.fi-sivustolta</w:t>
        </w:r>
      </w:hyperlink>
    </w:p>
    <w:p w:rsidR="001B0A25" w:rsidRPr="00C30AA2" w:rsidRDefault="001B0A25" w:rsidP="00C30AA2">
      <w:pPr>
        <w:pStyle w:val="Otsikko2"/>
      </w:pPr>
      <w:bookmarkStart w:id="1" w:name="1"/>
      <w:bookmarkStart w:id="2" w:name="_Toc54080869"/>
      <w:bookmarkEnd w:id="1"/>
      <w:r w:rsidRPr="00C30AA2">
        <w:t>1. Johtaminen</w:t>
      </w:r>
      <w:bookmarkEnd w:id="2"/>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lukion johtotiimi ja muutama opettaja ovat vastanneet vuosisuunnitelman tekstien kirjoittamisesta. Aineistoa on kerätty opettajien kokouksista, suunnittelupäivistä sekä eri tiimien ja työryhmien toimintasuunnitelmista. Vuosisuunnitelman laadinnassa on konsultoitu opiskelijoita ja suunnitelma käytetään</w:t>
      </w:r>
      <w:bookmarkStart w:id="3" w:name="_GoBack"/>
      <w:bookmarkEnd w:id="3"/>
      <w:r w:rsidRPr="00C30AA2">
        <w:rPr>
          <w:color w:val="333333"/>
        </w:rPr>
        <w:t xml:space="preserve"> opiskelijakunnan hallituksessa.</w:t>
      </w:r>
    </w:p>
    <w:p w:rsidR="001B0A25" w:rsidRPr="00C30AA2" w:rsidRDefault="001B0A25" w:rsidP="00C30AA2">
      <w:pPr>
        <w:pStyle w:val="Otsikko3"/>
      </w:pPr>
      <w:bookmarkStart w:id="4" w:name="27"/>
      <w:bookmarkStart w:id="5" w:name="_Toc54080870"/>
      <w:bookmarkEnd w:id="4"/>
      <w:r w:rsidRPr="00C30AA2">
        <w:t>1.1. Johtamiskäytänteet ja toiminnan suunnittelu</w:t>
      </w:r>
      <w:bookmarkEnd w:id="5"/>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Koulun hallinnosta vastaavat rehtori Samuli Laitinen ja apulaisrehtorit Paavo Heiskanen ja Päivi Kiiski. Apulaisrehtorien työnjako on tarkistettu elokuussa 2020. Paavo Heiskanen toimii rehtorin virallisena sijaisena lukuvuonna 2020-2021.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Hallinnon tukena toimii johtotiimi, johon kuuluvat rehtori Samuli Laitinen, apulaisrehtorit Paavo Heiskanen ja Päivi Kiiski, IB-koordinaattori Suvi Tirkkonen sekä opinto-ohjaajat Pauliina Pöntinen ja Miika Raudaskoski. Johtotiimi valmistelee opettajainkokouksia ja </w:t>
      </w:r>
      <w:proofErr w:type="spellStart"/>
      <w:r w:rsidRPr="00C30AA2">
        <w:rPr>
          <w:color w:val="333333"/>
        </w:rPr>
        <w:t>vesopäiviä</w:t>
      </w:r>
      <w:proofErr w:type="spellEnd"/>
      <w:r w:rsidRPr="00C30AA2">
        <w:rPr>
          <w:color w:val="333333"/>
        </w:rPr>
        <w:t>, suunnittelee koulun toimintaa, vastaa sijais- ja tuntijärjestelyistä opettajien ollessa poissa sekä hoitaa työhyvinvointiin liittyviä tehtäviä. Johtotiimi kokoontuu eri kokoonpanoissa useita kertoja viikossa, ja sen kokousmuistiot ovat näkyvissä Lyseon opettajien tiedostoissa </w:t>
      </w:r>
      <w:hyperlink r:id="rId8" w:history="1">
        <w:r w:rsidRPr="00C30AA2">
          <w:rPr>
            <w:rStyle w:val="Hyperlinkki"/>
            <w:color w:val="0013D7"/>
          </w:rPr>
          <w:t>täällä</w:t>
        </w:r>
      </w:hyperlink>
      <w:r w:rsidRPr="00C30AA2">
        <w:rPr>
          <w:color w:val="333333"/>
        </w:rPr>
        <w:t>. Lyseon hallinnon tarkka työnjako vastuualueineen löytyy </w:t>
      </w:r>
      <w:hyperlink r:id="rId9" w:history="1">
        <w:r w:rsidRPr="00C30AA2">
          <w:rPr>
            <w:rStyle w:val="Hyperlinkki"/>
            <w:color w:val="0013D7"/>
          </w:rPr>
          <w:t>täältä.</w:t>
        </w:r>
      </w:hyperlink>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Opettajainkokouksia pidetään jokaisen jakson jälkeen ja lisäksi tarvittaessa. Osa jaksokokouksista on jaettu kaksiosaisiksi: toinen osa käytetään yhteiseen keskusteluun ja suunnitteluun ja toinen osa enemmän tarpeen mukaan ajankohtaisiin asioihin sekä päätösasioihin.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2020-2021 pidetään jaksokokousten lisäksi myös suunnittelukokouksia, joissa painottuu koulun pedagoginen kehittäminen, Lyseon lukuvuoden 2020-2021 painopistealueena olevaan pedagogiseen hyvinvointiin ja esimerkiksi työhyvinvointiin liittyvät asiat. Lisäksi suunnittelukokouksissa järjestetään mahdollisuuksien mukaan opettajakunnan yhteisiä koulutuksia. Opettajat osallistuvat myös viikkopalaveriin maanantaisin klo 12.45 välitunnilla. Joka kolmas maanantai välituntikokouksen aikaan pidetään aineryhmä- ja/tai tiimipalaverit.</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Rehtori / apulaisrehtori käy opiskelijakunnan hallituksen kokouksissa tarvittaessa ja kuulee opiskelijoita heitä koskevissa asioissa. Opettajat Kari </w:t>
      </w:r>
      <w:proofErr w:type="spellStart"/>
      <w:r w:rsidRPr="00C30AA2">
        <w:rPr>
          <w:color w:val="333333"/>
        </w:rPr>
        <w:t>Hoffren</w:t>
      </w:r>
      <w:proofErr w:type="spellEnd"/>
      <w:r w:rsidRPr="00C30AA2">
        <w:rPr>
          <w:color w:val="333333"/>
        </w:rPr>
        <w:t xml:space="preserve"> ja Miika Raudaskoski vastaavat opiskelijakunnan ohjaamisesta. Lisäksi lukuvuonna 2019-2020 aloitettua ryhmien vastuuhenkilöiden tapaamisten järjestämistä jatketaan lukuvuonna 2020-2021. Jokaisesta perusryhmästä valitaan lukuvuosittain kaksi vastuuhenkilöä. Vastuuhenkilöt kokoontuvat yhdessä rehtoreiden kanssa kerran jaksossa keskustelemaan ajankohtaisista asioista ja koulun kehittämisestä.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Seuraavan lukuvuoden suunnittelupalaverit pidetään aineryhmittäin keväällä.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Rehtori on käynyt kehityskeskusteluja henkilöstön kanssa keväällä 2015 / syksyllä 2015, keväällä 2016 sekä keväällä 2017. Lukuvuoden 2018-2019 kehityskeskustelut pidettiin keväällä 2019. Lukuvuonna 2019-2020 kehityskeskustelut pidettiin syksyllä TSA-keskusteluiden yhteydessä. Lukuvuoden 2020-2021 kehityskeskustelut pidetään talvella 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Koulun tiedottaminen hoidetaan voimassa olevan </w:t>
      </w:r>
      <w:hyperlink r:id="rId10" w:history="1">
        <w:r w:rsidRPr="00C30AA2">
          <w:rPr>
            <w:rStyle w:val="Hyperlinkki"/>
            <w:color w:val="0013D7"/>
          </w:rPr>
          <w:t>tiedotussuunnitelman</w:t>
        </w:r>
      </w:hyperlink>
      <w:r w:rsidRPr="00C30AA2">
        <w:rPr>
          <w:color w:val="333333"/>
        </w:rPr>
        <w:t> mukaisesti.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Koulun toiminnan suunnittelussa ja kehittämisessä toimii johtoryhmän tukena pedagoginen tiimi. Lyseon pedagogiseen tiimiin kuuluvat lukuvuonna 2020-2021 rehtori Samuli Laitinen, apulaisrehtorit Päivi Kiiski ja Paavo Heiskanen, IB-koordinaattori Suvi Tirkkonen, Antti Savinainen, Jutta Mäkisalo, Mikko Karttunen, Pauliina Pöntinen ja Juho Oikarinen.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IB-suunnittelua varten perustettiin lukuvuonna 2014 - 2015 pedagoginen johtoryhmä, jonka tehtävänä on suunnitella ja koordinoida sekä IB-opettajien ammatillista pätevöitymistä että IB-ohjelman toteutumista Lyseossa. Ryhmä jatkaa toimintaansa lukuvuonna 2020-2021 osana Lyseon pedagogista tiimiä.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Lyseon lukion YS-ajan ja </w:t>
      </w:r>
      <w:proofErr w:type="spellStart"/>
      <w:r w:rsidRPr="00C30AA2">
        <w:rPr>
          <w:color w:val="333333"/>
        </w:rPr>
        <w:t>kikyajan</w:t>
      </w:r>
      <w:proofErr w:type="spellEnd"/>
      <w:r w:rsidRPr="00C30AA2">
        <w:rPr>
          <w:color w:val="333333"/>
        </w:rPr>
        <w:t xml:space="preserve"> käyttö on suunniteltu keväällä 2020 ja vahvistettu Lyseon opettajien kalenteriin syksyllä 2020. Kooste YS-ajan käytöstä löytyy </w:t>
      </w:r>
      <w:hyperlink r:id="rId11" w:history="1">
        <w:r w:rsidRPr="00C30AA2">
          <w:rPr>
            <w:rStyle w:val="Hyperlinkki"/>
            <w:color w:val="0013D7"/>
          </w:rPr>
          <w:t>YS-ajan käyttösuunnitelmasta </w:t>
        </w:r>
        <w:r w:rsidRPr="00C30AA2">
          <w:rPr>
            <w:rStyle w:val="Hyperlinkki"/>
            <w:color w:val="000000"/>
          </w:rPr>
          <w:t>ja</w:t>
        </w:r>
        <w:r w:rsidRPr="00C30AA2">
          <w:rPr>
            <w:rStyle w:val="Hyperlinkki"/>
            <w:color w:val="0013D7"/>
          </w:rPr>
          <w:t> </w:t>
        </w:r>
      </w:hyperlink>
      <w:hyperlink r:id="rId12" w:history="1">
        <w:r w:rsidRPr="00C30AA2">
          <w:rPr>
            <w:rStyle w:val="Hyperlinkki"/>
            <w:color w:val="0013D7"/>
          </w:rPr>
          <w:t>Lyseon opettajien kalenterista</w:t>
        </w:r>
      </w:hyperlink>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Koulun hallinnosta vastaavat rehtori Samuli Laitinen ja apulaisrehtorit Paavo Heiskanen ja Päivi Kiiski. Apulaisrehtorien työnjako on tarkistettu elokuussa 2020. Paavo Heiskanen toimii rehtorin virallisena sijaisena lukuvuonna 2020-2021.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Hallinnon tukena toimii johtotiimi, johon kuuluvat rehtori Samuli Laitinen, apulaisrehtorit Paavo Heiskanen ja Päivi Kiiski, IB-koordinaattori Suvi Tirkkonen sekä opinto-ohjaajat Pauliina Pöntinen ja Miika Raudaskoski. Johtotiimi valmistelee opettajainkokouksia ja </w:t>
      </w:r>
      <w:proofErr w:type="spellStart"/>
      <w:r w:rsidRPr="00C30AA2">
        <w:rPr>
          <w:color w:val="333333"/>
        </w:rPr>
        <w:t>vesopäiviä</w:t>
      </w:r>
      <w:proofErr w:type="spellEnd"/>
      <w:r w:rsidRPr="00C30AA2">
        <w:rPr>
          <w:color w:val="333333"/>
        </w:rPr>
        <w:t>, suunnittelee koulun toimintaa, vastaa sijais- ja tuntijärjestelyistä opettajien ollessa poissa sekä hoitaa työhyvinvointiin liittyviä tehtäviä. Johtotiimi kokoontuu eri kokoonpanoissa useita kertoja viikossa, ja sen kokousmuistiot ovat näkyvissä Lyseon opettajien tiedostoissa </w:t>
      </w:r>
      <w:hyperlink r:id="rId13" w:history="1">
        <w:r w:rsidRPr="00C30AA2">
          <w:rPr>
            <w:rStyle w:val="Hyperlinkki"/>
            <w:color w:val="0013D7"/>
          </w:rPr>
          <w:t>täällä</w:t>
        </w:r>
      </w:hyperlink>
      <w:r w:rsidRPr="00C30AA2">
        <w:rPr>
          <w:color w:val="333333"/>
        </w:rPr>
        <w:t>. Lyseon hallinnon tarkka työnjako vastuualueineen löytyy </w:t>
      </w:r>
      <w:hyperlink r:id="rId14" w:history="1">
        <w:r w:rsidRPr="00C30AA2">
          <w:rPr>
            <w:rStyle w:val="Hyperlinkki"/>
            <w:color w:val="0013D7"/>
          </w:rPr>
          <w:t>täältä.</w:t>
        </w:r>
      </w:hyperlink>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Opettajainkokouksia pidetään jokaisen jakson jälkeen ja lisäksi tarvittaessa. Osa jaksokokouksista on jaettu kaksiosaisiksi: toinen osa käytetään yhteiseen keskusteluun ja suunnitteluun ja toinen osa enemmän tarpeen mukaan ajankohtaisiin asioihin sekä päätösasioihin.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2020-2021 pidetään jaksokokousten lisäksi myös suunnittelukokouksia, joissa painottuu koulun pedagoginen kehittäminen, Lyseon lukuvuoden 2020-2021 painopistealueena olevaan pedagogiseen hyvinvointiin ja esimerkiksi työhyvinvointiin liittyvät asiat. Lisäksi suunnittelukokou</w:t>
      </w:r>
      <w:r w:rsidR="00C30AA2">
        <w:rPr>
          <w:color w:val="333333"/>
        </w:rPr>
        <w:t>k</w:t>
      </w:r>
      <w:r w:rsidRPr="00C30AA2">
        <w:rPr>
          <w:color w:val="333333"/>
        </w:rPr>
        <w:t>sissa järjestetään mahdollisuuksien mukaan opettajakunnan yhteisiä koulutuksia. Opettajat osallistuvat myös viikkopalaveriin maanantaisin klo 12.45 välitunnilla. Joka kolmas maanantai välituntikokouksen aikaan pidetään aineryhmä- ja/tai tiimipalaverit.</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Rehtori / apulaisrehtori käy opiskelijakunnan hallituksen kokouksissa tarvittaessa ja kuulee opiskelijoita heitä koskevissa asioissa. Opettajat Kari </w:t>
      </w:r>
      <w:proofErr w:type="spellStart"/>
      <w:r w:rsidRPr="00C30AA2">
        <w:rPr>
          <w:color w:val="333333"/>
        </w:rPr>
        <w:t>Hoffren</w:t>
      </w:r>
      <w:proofErr w:type="spellEnd"/>
      <w:r w:rsidRPr="00C30AA2">
        <w:rPr>
          <w:color w:val="333333"/>
        </w:rPr>
        <w:t xml:space="preserve"> ja Miika Raudaskoski vastaavat opiskelijakunnan ohjaamisesta.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Seuraavan lukuvuoden suunnittelupalaverit pidetään aineryhmittäin keväällä.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Rehtori on käynyt kehityskeskusteluja henkilöstön kanssa keväällä 2015 / syksyllä 2015, keväällä 2016 sekä keväällä 2017. Lukuvuoden 2018-2019 kehityskeskustelut pidettiin keväällä 2019. </w:t>
      </w:r>
      <w:r w:rsidRPr="00C30AA2">
        <w:rPr>
          <w:color w:val="333333"/>
        </w:rPr>
        <w:lastRenderedPageBreak/>
        <w:t>Lukuvuonna 2019-2020 kehityskeskustelut pidettiin syksyllä TSA-keskusteluiden yhteydessä. Lukuvuoden 2020-2021 kehityskeskustelut pidetään talvella 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Koulun tiedottaminen hoidetaan voimassa olevan </w:t>
      </w:r>
      <w:hyperlink r:id="rId15" w:history="1">
        <w:r w:rsidRPr="00C30AA2">
          <w:rPr>
            <w:rStyle w:val="Hyperlinkki"/>
            <w:color w:val="0013D7"/>
          </w:rPr>
          <w:t>tiedotussuunnitelman</w:t>
        </w:r>
      </w:hyperlink>
      <w:r w:rsidRPr="00C30AA2">
        <w:rPr>
          <w:color w:val="333333"/>
        </w:rPr>
        <w:t> mukaisesti.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Koulun toiminnan suunnittelussa ja kehittämisessä toimii johtoryhmän tukena pedagoginen tiimi. Lyseon pedagogiseen tiimiin kuuluvat lukuvuonna 2020-2021 rehtori Samuli Laitinen, apulaisrehtorit Päivi Kiiski ja Paavo Heiskanen, IB-koordinaattori Suvi Tirkkonen, Antti Savinainen, Jutta Mäkisalo, Mikko Karttunen, Pauliina Pöntinen ja Juho Oikarinen.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IB-suunnittelua varten perustettiin lukuvuonna 2014 - 2015 pedagoginen johtoryhmä, jonka tehtävänä on suunnitella ja koordinoida sekä IB-opettajien ammatillista pätevöitymistä että IB-ohjelman toteutumista Lyseossa. Ryhmä jatkaa toimintaansa lukuvuonna 2020-2021 osana Lyseon pedagogista tiimiä.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lukion YS-ajan käyttö on suunniteltu keväällä 2020 ja vahvistettu Lyseon opettajien kalenteriin syksyllä 2020. Kooste YS-ajan käytöstä löytyy </w:t>
      </w:r>
      <w:hyperlink r:id="rId16" w:history="1">
        <w:r w:rsidRPr="00C30AA2">
          <w:rPr>
            <w:rStyle w:val="Hyperlinkki"/>
            <w:color w:val="0013D7"/>
          </w:rPr>
          <w:t>YS-ajan käyttösuunnitelmasta </w:t>
        </w:r>
        <w:r w:rsidRPr="00C30AA2">
          <w:rPr>
            <w:rStyle w:val="Hyperlinkki"/>
            <w:color w:val="000000"/>
          </w:rPr>
          <w:t>ja</w:t>
        </w:r>
        <w:r w:rsidRPr="00C30AA2">
          <w:rPr>
            <w:rStyle w:val="Hyperlinkki"/>
            <w:color w:val="0013D7"/>
          </w:rPr>
          <w:t> </w:t>
        </w:r>
      </w:hyperlink>
      <w:r w:rsidRPr="00C30AA2">
        <w:rPr>
          <w:color w:val="333333"/>
        </w:rPr>
        <w:t> </w:t>
      </w:r>
      <w:hyperlink r:id="rId17" w:history="1">
        <w:r w:rsidRPr="00C30AA2">
          <w:rPr>
            <w:rStyle w:val="Hyperlinkki"/>
            <w:color w:val="0013D7"/>
          </w:rPr>
          <w:t>Lyseon opettajien kalenterista</w:t>
        </w:r>
      </w:hyperlink>
    </w:p>
    <w:p w:rsidR="001B0A25" w:rsidRPr="00C30AA2" w:rsidRDefault="001B0A25" w:rsidP="00C30AA2">
      <w:pPr>
        <w:pStyle w:val="Otsikko3"/>
      </w:pPr>
      <w:bookmarkStart w:id="6" w:name="29"/>
      <w:bookmarkStart w:id="7" w:name="_Toc54080871"/>
      <w:bookmarkEnd w:id="6"/>
      <w:r w:rsidRPr="00C30AA2">
        <w:t>1.2. Tiimit ja työryhmät ja niiden tehtävät</w:t>
      </w:r>
      <w:bookmarkEnd w:id="7"/>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Kaikki Kuopion Lyseon opettajat ovat mukana aineryhmissä ja osa myös erilaisissa työryhmissä; sitä kautta he voivat vaikuttaa koulun toimintaan. Lyseossa toimivat lukuvuonna 2020-2021 seuraavat työryhmät: johtotiimi, opiskelijahuoltoryhmä, markkinointitiimi, juhlatiimi, pedagoginen tiimi, digitukitiimi, ympäristöryhmä ja työhyvinvointipari. KV-projektit toteutetaan aina projektikohtaisesti.</w:t>
      </w:r>
    </w:p>
    <w:p w:rsidR="001B0A25" w:rsidRPr="00C30AA2" w:rsidRDefault="001B0A25" w:rsidP="00C30AA2">
      <w:pPr>
        <w:rPr>
          <w:rFonts w:ascii="Times New Roman" w:hAnsi="Times New Roman" w:cs="Times New Roman"/>
          <w:sz w:val="24"/>
          <w:szCs w:val="24"/>
        </w:rPr>
      </w:pPr>
      <w:r w:rsidRPr="00C30AA2">
        <w:rPr>
          <w:rStyle w:val="Voimakas"/>
          <w:rFonts w:ascii="Times New Roman" w:hAnsi="Times New Roman" w:cs="Times New Roman"/>
          <w:color w:val="333333"/>
          <w:sz w:val="24"/>
          <w:szCs w:val="24"/>
        </w:rPr>
        <w:t>Johtotiimin</w:t>
      </w:r>
      <w:r w:rsidRPr="00C30AA2">
        <w:rPr>
          <w:rFonts w:ascii="Times New Roman" w:hAnsi="Times New Roman" w:cs="Times New Roman"/>
          <w:sz w:val="24"/>
          <w:szCs w:val="24"/>
        </w:rPr>
        <w:t> tehtävät on kirjattu kohtaan 1.1, </w:t>
      </w:r>
      <w:r w:rsidRPr="00C30AA2">
        <w:rPr>
          <w:rStyle w:val="Voimakas"/>
          <w:rFonts w:ascii="Times New Roman" w:hAnsi="Times New Roman" w:cs="Times New Roman"/>
          <w:color w:val="333333"/>
          <w:sz w:val="24"/>
          <w:szCs w:val="24"/>
        </w:rPr>
        <w:t>opiskeluhuoltoryhmän</w:t>
      </w:r>
      <w:r w:rsidRPr="00C30AA2">
        <w:rPr>
          <w:rFonts w:ascii="Times New Roman" w:hAnsi="Times New Roman" w:cs="Times New Roman"/>
          <w:sz w:val="24"/>
          <w:szCs w:val="24"/>
        </w:rPr>
        <w:t> ja</w:t>
      </w:r>
      <w:r w:rsidRPr="00C30AA2">
        <w:rPr>
          <w:rStyle w:val="Voimakas"/>
          <w:rFonts w:ascii="Times New Roman" w:hAnsi="Times New Roman" w:cs="Times New Roman"/>
          <w:color w:val="333333"/>
          <w:sz w:val="24"/>
          <w:szCs w:val="24"/>
        </w:rPr>
        <w:t> hyvinvointiryhmän</w:t>
      </w:r>
      <w:r w:rsidRPr="00C30AA2">
        <w:rPr>
          <w:rFonts w:ascii="Times New Roman" w:hAnsi="Times New Roman" w:cs="Times New Roman"/>
          <w:sz w:val="24"/>
          <w:szCs w:val="24"/>
        </w:rPr>
        <w:t> tehtävät ja tavoitteet kohtaan 7.2, </w:t>
      </w:r>
      <w:r w:rsidRPr="00C30AA2">
        <w:rPr>
          <w:rStyle w:val="Voimakas"/>
          <w:rFonts w:ascii="Times New Roman" w:hAnsi="Times New Roman" w:cs="Times New Roman"/>
          <w:color w:val="333333"/>
          <w:sz w:val="24"/>
          <w:szCs w:val="24"/>
        </w:rPr>
        <w:t>työhyvinvointiparin</w:t>
      </w:r>
      <w:r w:rsidRPr="00C30AA2">
        <w:rPr>
          <w:rFonts w:ascii="Times New Roman" w:hAnsi="Times New Roman" w:cs="Times New Roman"/>
          <w:sz w:val="24"/>
          <w:szCs w:val="24"/>
        </w:rPr>
        <w:t> toiminnasta kerrotaan luvussa 3.2 ja </w:t>
      </w:r>
      <w:r w:rsidRPr="00C30AA2">
        <w:rPr>
          <w:rStyle w:val="Voimakas"/>
          <w:rFonts w:ascii="Times New Roman" w:hAnsi="Times New Roman" w:cs="Times New Roman"/>
          <w:color w:val="333333"/>
          <w:sz w:val="24"/>
          <w:szCs w:val="24"/>
        </w:rPr>
        <w:t>ympäristöryhmän</w:t>
      </w:r>
      <w:r w:rsidRPr="00C30AA2">
        <w:rPr>
          <w:rFonts w:ascii="Times New Roman" w:hAnsi="Times New Roman" w:cs="Times New Roman"/>
          <w:sz w:val="24"/>
          <w:szCs w:val="24"/>
        </w:rPr>
        <w:t> toiminnasta kohdassa 2.3.</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Pedagoginen tiimi</w:t>
      </w:r>
      <w:r w:rsidRPr="00C30AA2">
        <w:rPr>
          <w:color w:val="333333"/>
        </w:rPr>
        <w:t> aloitti toimintansa lukuvuoden 2018-2019 alusta. Lähtökohtaisesti pedagogisessa tiimissä on edustus kaikista oppiaineista. Pedagogisessa tiimissä ei kuitenkaan ole lukuvuonna 2020-2021 edustusta taito- ja taideaineista, joten tiimi konsultoi tarvittaessa kyseisten aineiden opettajia suunnittelutyössä. </w:t>
      </w:r>
      <w:r w:rsidRPr="00C30AA2">
        <w:rPr>
          <w:color w:val="000000"/>
        </w:rPr>
        <w:t>Pedagoginen tiimi vastaa omalta osaltaan kokeilukulttuurin ja uusien pedagogisten ratkaisujen edistämisestä. Pedagoginen tiimi huolehtii myös ajankohtaisten keskustelujen ja lukiokoulutuksen kentällä viriävien teemojen jakamisesta Lyseon opettajille. </w:t>
      </w:r>
      <w:r w:rsidRPr="00C30AA2">
        <w:rPr>
          <w:color w:val="333333"/>
        </w:rPr>
        <w:t>Tiimin tehtävänä on myös koordinoida käynnissä olevaa LOPS2021-prosessia. Tiimin jäsenet osallistuvat mahdollisuuksien mukaan ainekohtaisiin ja/tai yleisesti lukiopedagogiikkaan liittyviin koulutuksiin. Lyseon LOPS2021-agentit kuuluvat pedagogiseen tiimiin. Keväällä 2021 pedagogisen tiimin keskeisiä tehtäviä on LOPS2021:n käyttöönoton valmistelu Lyseolla.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Markkinointitiimin</w:t>
      </w:r>
      <w:r w:rsidRPr="00C30AA2">
        <w:rPr>
          <w:color w:val="333333"/>
        </w:rPr>
        <w:t> toiminnan keskeisin tavoite on Lyseon markkinointi peruskoulun 9-luokkalaisille. Vallitsevan koronatilanteen vuoksi lukuvuonna 2020-2021 ei järjestetä avoimia ovia. Markkinointitiimi suunnittelee vaihtoehtoista markkinointia, kuten Lyseon esittelyvideo, lyhyitä markkinointivideoita someen sekä videotervehdyksiä Lyseon alumneilta. Markkinointitiimi vastaa myös Tervetuloa lukioon -oppaan päivittämisestä. Markkinointitiimi aktivoi opiskelijoita ja opettajia kirjoittamaan artikkeleita koulun tapahtumista koulun kotisivuille. Lisäksi markkinointitiimi vastaa koulun kotisivujen visuaalisesta ilmeestä.</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lastRenderedPageBreak/>
        <w:t>Juhlatiimi</w:t>
      </w:r>
      <w:r w:rsidRPr="00C30AA2">
        <w:rPr>
          <w:color w:val="333333"/>
        </w:rPr>
        <w:t> suunnittelee ja järjestää Lyseon juhlia ja tapahtumia. Lukuvuonna 2020 – 2021 Juhlatiimi on mukana järjestämässä keväältä elokuun 2020 loppuun siirtyneitä lakkiaisia, joulukuusen valojen sytyttäjäisiä, Lucian päivän aamunavausta, itsenäisyysjuhlaa ja syksyn lakkiaisia, joulujuhlaa, Lyseon päivää, grillijuhlaa ja kevätjuhlaa sekä kevään lakkiaisia. Lukuvuonna 2020-2021 juhlatiimi huomioi yhteisten tapahtumien suunnittelussa koronaepidemian vaikutukset ja vallitsevat poikkeusolosuhteet.</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Lyseon kansainvälisyystoimintaa</w:t>
      </w:r>
      <w:r w:rsidRPr="00C30AA2">
        <w:rPr>
          <w:color w:val="333333"/>
        </w:rPr>
        <w:t> koordinoidaan projektikohtaisesti. Lyseolla on ystävyyskouluja Kiinassa, Saksassa ja Ranskassa. Lisäksi joka toinen vuosi järjestetään opintomatka Gotlantiin. Gotlannin opintomatka pyritään toteuttamaan myös keväällä 2021. Saksan opintomatka on jouduttu perumaan lukuvuodelta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Ystävyyskoulutoiminnan lisäksi Lyseossa on myös muuta kansainvälisyystoimintaa:</w:t>
      </w:r>
    </w:p>
    <w:p w:rsidR="001B0A25" w:rsidRPr="00C30AA2" w:rsidRDefault="001B0A25" w:rsidP="001B0A25">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Opiskelijoita rohkaistaan osallistumaan Euroopan Nuorten Parlamentin toimintaan.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Digitukitiimin</w:t>
      </w:r>
      <w:r w:rsidRPr="00C30AA2">
        <w:rPr>
          <w:color w:val="333333"/>
        </w:rPr>
        <w:t xml:space="preserve"> antaa opettajille sekä teknistä että pedagogista tukea sähköisten työvälineiden ja ohjelmistojen käytöstä. Opettajille tarjotaan tukea mahdollisimman pienellä kynnyksellä. Opettajat voivat tarvittaessa sopia henkilökohtaisia ohjausaikoja Digitukitiimin jäsenten kanssa. Päättö- ja teemaviikoilla Digitukitiimin jäsenet vastaavat </w:t>
      </w:r>
      <w:proofErr w:type="spellStart"/>
      <w:r w:rsidRPr="00C30AA2">
        <w:rPr>
          <w:color w:val="333333"/>
        </w:rPr>
        <w:t>Abitti</w:t>
      </w:r>
      <w:proofErr w:type="spellEnd"/>
      <w:r w:rsidRPr="00C30AA2">
        <w:rPr>
          <w:color w:val="333333"/>
        </w:rPr>
        <w:t>-kokeiden käynnistämisestä ja päättämisestä. Ylioppilaskirjoitusten aikaan Digitukitiimi avustaa tarvittaessa kirjoitusten tekniikasta vastaavaa apulaisrehtori Paavo Heiskasta.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Ympäristötiimi </w:t>
      </w:r>
      <w:r w:rsidRPr="00C30AA2">
        <w:rPr>
          <w:color w:val="333333"/>
        </w:rPr>
        <w:t xml:space="preserve">edistää kestävän kehityksen ja ympäristökasvatuksen huomioimista </w:t>
      </w:r>
      <w:proofErr w:type="spellStart"/>
      <w:r w:rsidRPr="00C30AA2">
        <w:rPr>
          <w:color w:val="333333"/>
        </w:rPr>
        <w:t>Lyseossa.Lukio</w:t>
      </w:r>
      <w:proofErr w:type="spellEnd"/>
      <w:r w:rsidRPr="00C30AA2">
        <w:rPr>
          <w:color w:val="333333"/>
        </w:rPr>
        <w:t>-opetuksen arvoperusteissa todetaan, että "Lukio-opetuksessa ymmärretään kestävän elämäntavan ja ekososiaalisen sivistyksen välttämättömyys sekä rakennetaan osaamisperustaa ympäristön ja kansalaisten hyvinvointia edistävälle taloudelle. Opiskelija ymmärtää oman toimintansa ja globaalin vastuun merkityksen luonnonvarojen kestävässä käytössä, ilmastonmuutoksen hillinnässä ja luonnon monimuotoisuuden säilyttämisessä. Lukio-opetus kannustaa kansainväliseen yhteistyöhön ja maailmankansalaisuuteen YK:n kehitystavoitteiden suunnassa." Tätä työtä edistämään on Lyseossa syksyllä 2018 perustettu ympäristötiimi, joka kehittää osallistavaa kestävän kehityksen toimintaa kouluyhteisössä. Tässä </w:t>
      </w:r>
      <w:proofErr w:type="spellStart"/>
      <w:r w:rsidRPr="00C30AA2">
        <w:rPr>
          <w:color w:val="333333"/>
        </w:rPr>
        <w:t>keke</w:t>
      </w:r>
      <w:proofErr w:type="spellEnd"/>
      <w:r w:rsidRPr="00C30AA2">
        <w:rPr>
          <w:color w:val="333333"/>
        </w:rPr>
        <w:t>-työn suunnittelussa otetaan huomioon kaikki kestävän kehityksen näkökulmat eli ekologinen, taloudellinen, sosiaalinen ja taloudellinen ulottuvuus. Ympäristötiimi muodostuu vastuuopettaja- ja opiskelijajäsenistä. Tämän lisäksi yhteistyötä tehdään eri sidosryhmien kuten keittiöhenkilökunnan ja siistijöiden kanssa. Ympäristötiimin työ konkretisoituu erilaisina ympäristöä säästävinä käytänteinä kuten tehokkaana kierrätyksenä, ruokahävikin vähentämisenä ja erilaisten teemapäivien järjestämisen kautta. YK:n vuosituhattavoitteet (Agenda 2030) vaikuttavat koulun </w:t>
      </w:r>
      <w:proofErr w:type="spellStart"/>
      <w:r w:rsidRPr="00C30AA2">
        <w:rPr>
          <w:color w:val="333333"/>
        </w:rPr>
        <w:t>keke</w:t>
      </w:r>
      <w:proofErr w:type="spellEnd"/>
      <w:r w:rsidRPr="00C30AA2">
        <w:rPr>
          <w:color w:val="333333"/>
        </w:rPr>
        <w:t xml:space="preserve">-työn taustalla, ja niiden määrittämiä teemoja ja toimia pyritäänkin tuomaan esille ja vakiinnuttamaan yli oppiainerajojen. Ympäristötiimin kuluvan lukuvuoden tavoitteita ovat jätteiden lajittelun tehostaminen, ruokahävikin vähentäminen ja toimivan yhteistyön tiivistäminen työyhteisön sisällä ja sidosryhmien kanssa. Erityisesti luodaan ja vakiinnutetaan osallistava ympäristökasvatusmalli, jolla yhteisön jäsenten </w:t>
      </w:r>
      <w:proofErr w:type="spellStart"/>
      <w:r w:rsidRPr="00C30AA2">
        <w:rPr>
          <w:color w:val="333333"/>
        </w:rPr>
        <w:t>ymmärrätystä</w:t>
      </w:r>
      <w:proofErr w:type="spellEnd"/>
      <w:r w:rsidRPr="00C30AA2">
        <w:rPr>
          <w:color w:val="333333"/>
        </w:rPr>
        <w:t xml:space="preserve"> oman toiminnan merkityksestä vahvistetaan.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Tiimien lisäksi </w:t>
      </w:r>
      <w:r w:rsidRPr="00C30AA2">
        <w:rPr>
          <w:rStyle w:val="Voimakas"/>
          <w:color w:val="333333"/>
        </w:rPr>
        <w:t>aineryhmillä</w:t>
      </w:r>
      <w:r w:rsidRPr="00C30AA2">
        <w:rPr>
          <w:color w:val="333333"/>
        </w:rPr>
        <w:t> on omat kehittämistehtävänsä.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w:t>
      </w:r>
    </w:p>
    <w:p w:rsidR="001B0A25" w:rsidRPr="00C30AA2" w:rsidRDefault="001B0A25" w:rsidP="00D73138">
      <w:pPr>
        <w:pStyle w:val="Otsikko2"/>
      </w:pPr>
      <w:bookmarkStart w:id="8" w:name="3"/>
      <w:bookmarkStart w:id="9" w:name="_Toc54080872"/>
      <w:bookmarkEnd w:id="8"/>
      <w:r w:rsidRPr="00C30AA2">
        <w:lastRenderedPageBreak/>
        <w:t xml:space="preserve">2. </w:t>
      </w:r>
      <w:r w:rsidRPr="00D73138">
        <w:t>Koulutuspoliittinen</w:t>
      </w:r>
      <w:r w:rsidRPr="00C30AA2">
        <w:t xml:space="preserve"> ohjelma, opetussuunnitelma ja kehittämistyö</w:t>
      </w:r>
      <w:bookmarkEnd w:id="9"/>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noudatetaan Kuopion kaupungin koulutuspoliittisen ohjelman linjauksia.</w:t>
      </w:r>
    </w:p>
    <w:p w:rsidR="001B0A25" w:rsidRPr="00C30AA2" w:rsidRDefault="001B0A25" w:rsidP="00D73138">
      <w:pPr>
        <w:pStyle w:val="Otsikko3"/>
      </w:pPr>
      <w:bookmarkStart w:id="10" w:name="17"/>
      <w:bookmarkStart w:id="11" w:name="_Toc54080873"/>
      <w:bookmarkEnd w:id="10"/>
      <w:r w:rsidRPr="00C30AA2">
        <w:t xml:space="preserve">2.1. </w:t>
      </w:r>
      <w:r w:rsidRPr="00D73138">
        <w:t>Koulutuspoliittinen</w:t>
      </w:r>
      <w:r w:rsidRPr="00C30AA2">
        <w:t xml:space="preserve"> ohjelma ja kokeilukulttuuri</w:t>
      </w:r>
      <w:bookmarkEnd w:id="11"/>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Kuopion Lyseon lukion erityispiirteet</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lukiossa toimii tavallisen lukiotoiminnan ohessa IB-lukio, jossa opetus- ja tutkintokielenä on englanti ja jonka päätteeksi opiskelijat suorittavat kansainvälisen ylioppilastutkinnon (International </w:t>
      </w:r>
      <w:proofErr w:type="spellStart"/>
      <w:r w:rsidRPr="00C30AA2">
        <w:rPr>
          <w:color w:val="333333"/>
        </w:rPr>
        <w:t>Baccalaureate</w:t>
      </w:r>
      <w:proofErr w:type="spellEnd"/>
      <w:r w:rsidRPr="00C30AA2">
        <w:rPr>
          <w:color w:val="333333"/>
        </w:rPr>
        <w:t>). IB-lukioon otetaan vuosittain enintään 30 opiskelijaa.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kansallinen puoli on ollut mukana valtakunnallisessa tuntijakokokeilussa. Kokeilutuntijaossa opiskelijan valinnanmahdollisuudet reaaliaineiden opiskelussa lisääntyivät. Kokeilutuntijako oli voimassa lukuvuodet 2016-2020 ja käsitti opintonsa syksyllä 2016 ja 2017 aloittaneita opiskelijoita. Lyseossa kokeilutuntijaon mukaan opiskelee lukuvuonna 2020-2021 muutama 4. vuoden opiskelija.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 on mukana myös valtakunnallisessa lukioiden kehittämisverkostossa. Lyseo on toiminut Itä-Suomen alueen LUKE-verkoston koordinaattorina lukuvuoden 2016 alusta. Lyseo jatkaa Itä-Suomen alueen koordinaattorikouluna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Yhteisopettajuutta toteutetaan tänä lukuvuonna</w:t>
      </w:r>
      <w:r w:rsidRPr="00C30AA2">
        <w:rPr>
          <w:color w:val="FF0000"/>
        </w:rPr>
        <w:t> </w:t>
      </w:r>
      <w:r w:rsidRPr="00C30AA2">
        <w:rPr>
          <w:color w:val="333333"/>
        </w:rPr>
        <w:t>useissa oppiaineissa. Ainakin maantieteen ja historian kurssien HI01 ja GE01 yhdet ryhmät sekä äidinkielen ja historian ryhmät ÄI05 ja HI04 toteutetaan oppiainerajat ylittävänä yhteiskurssina. Matematiikan, biologian ja äidinkielen kursseilla jatketaan yhteisopettajuutta oppiaineen sisällä.</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Kokeilukulttuuri Lyseossa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kokeilukulttuuria pyritään edistämään monin eri keinoin. Jaksokokousten ja suunnittelukokousten alussa on opettajille varattu aikaa omien opetuskokeilujen tai uusien opetusmenetelmien esittelemiseen ja hyvien käytänteiden jakamiseen. Uusien menetelmien kokeilemista tuetaan myös mm. järjestämällä tarvittaessa sekä pedagogista että tietoteknistä vertaistukea opettajille.</w:t>
      </w:r>
      <w:r w:rsidRPr="00C30AA2">
        <w:rPr>
          <w:color w:val="FF0000"/>
        </w:rPr>
        <w:t> </w:t>
      </w:r>
      <w:r w:rsidRPr="00C30AA2">
        <w:rPr>
          <w:color w:val="000000"/>
        </w:rPr>
        <w:t>Lukuvuoden 2018-2019 alusta toimintansa aloittanut pedagoginen tiimi vastaa omalta osaltaan kokeilukulttuurin ja uusien pedagogisten ratkaisujen edistämisestä. Pedagoginen tiimi huolehtii myös ajankohtaisten keskustelujen ja lukiokoulutuksen kentällä viriävien keskustelujen jakamisesta Lyseon opettajille tarpeen mukaan.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000000"/>
        </w:rPr>
        <w:t>Lukuvuonna 2020-2021 ensimmäisen vuoden opiskelijat opiskelevat äidinkielen ja kirjallisuuden, englannin ja ruotsin pakolliset kurssit sekä matematiikan yhteisen kurssin perusryhmissään niin, että sama opettaja ohjaa ryhmää mahdollisuuksien mukaan läpi lukuvuoden. Järjestelystä saatiin hyvää palautetta lukuvuosina 2018-2019 ja 2020-2021, joten sitä päätettiin jatkaa kuluvana lukuvuotena. Perusryhmässä opetettavien kurssien määrää kasvatettiin yksittäisten reaaliaineiden kursseilla. Järjestelyllä haetaan paitsi yhteisöllisyyden lisääntymistä myös oppimisprosessin jatkuvuutta ja opiskelijatuntemuksen lisääntymistä.</w:t>
      </w:r>
    </w:p>
    <w:p w:rsidR="001B0A25" w:rsidRPr="00C30AA2" w:rsidRDefault="001B0A25" w:rsidP="00D73138">
      <w:pPr>
        <w:pStyle w:val="Otsikko3"/>
      </w:pPr>
      <w:bookmarkStart w:id="12" w:name="14"/>
      <w:bookmarkStart w:id="13" w:name="_Toc54080874"/>
      <w:bookmarkEnd w:id="12"/>
      <w:r w:rsidRPr="00C30AA2">
        <w:t xml:space="preserve">2.2. </w:t>
      </w:r>
      <w:r w:rsidRPr="00D73138">
        <w:t>Opetussuunnitelmatyö</w:t>
      </w:r>
      <w:bookmarkEnd w:id="13"/>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 xml:space="preserve">Lukiokoulutuksen valtakunnalliset opetussuunnitelman perusteet ovat uudistuneet 1.8.2016 alkaen. Uuden opetussuunnitelman käyttöönotto ja kehittäminen alkoi lukuvuoden 2016-2017 alusta. Työtä jatketaan lukioiden </w:t>
      </w:r>
      <w:proofErr w:type="spellStart"/>
      <w:r w:rsidRPr="00C30AA2">
        <w:rPr>
          <w:color w:val="333333"/>
        </w:rPr>
        <w:t>johtotiimin</w:t>
      </w:r>
      <w:proofErr w:type="spellEnd"/>
      <w:r w:rsidRPr="00C30AA2">
        <w:rPr>
          <w:color w:val="333333"/>
        </w:rPr>
        <w:t xml:space="preserve"> hyväksymän LOPS2016-suunnitelman mukaisesti myös lukuvuonna 2019-2020.</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000000"/>
        </w:rPr>
        <w:t>Lukuvuoden 2018-2019 alusta toimintansa aloittanut Lyseon pedagoginen tiimi koordinoi omalta osaltaan opetussuunnitelmatyötä. Lukuvuonna 2018-2019 alkoi valtakunnallisten lukion opetussuunnitelman perusteiden, LOPS2021:n laatiminen. Lyseon rehtori on ollut mukana LUKE-verkoston koordinointityön kautta valtakunnallisten perusteiden laatimistyössä. Lisäksi Lyseon toiminnassa pyritään noudattelemaan uuden lukiolain ja #uusilukio-hankkeen henkeä ja ajatuksia kaikessa pedagogisessa kehittämisessä ja lukion toiminnallisessa uudistumisessa.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2019-2020 alkanut, opetussuunnitelmatyötä tukeva Yhdessä kohti uutta lukiota -hanke jatkuu lukuvuonna 2020-2021. Hankkeessa ovat mukana kaikki Kuopion lukiot ovat mukana, ja siinä on varattu työaikaa yhteensä 17 LOPS-agentille. Lyseolla toimii kolme LOPS-agenttia.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 oli mukana valtakunnallisessa tuntijakokokeilussa lukuvuosina 2016-2020. Kokeilutuntijaossa opiskelijan valinnanmahdollisuudet reaaliaineiden opiskelussa lisääntyivät.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 oli mukana Opetushallituksen rahoittamassa Teemasta toimeen -hankkeessa, jossa suunnitellaan ja toteutetaan erilaisia teemaopintokursseja. Hanke tukee LOPS2021-työtä.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Opettajia tuetaan erilaisten, monipuolisten opetusjärjestelyiden toteuttamisessa.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Laadukkaan opetuksen, kohtuullisten tukitoimien ja toimivan </w:t>
      </w:r>
      <w:proofErr w:type="gramStart"/>
      <w:r w:rsidRPr="00C30AA2">
        <w:rPr>
          <w:color w:val="333333"/>
        </w:rPr>
        <w:t>opettaja-opiskelijayhteistyön</w:t>
      </w:r>
      <w:proofErr w:type="gramEnd"/>
      <w:r w:rsidRPr="00C30AA2">
        <w:rPr>
          <w:color w:val="333333"/>
        </w:rPr>
        <w:t xml:space="preserve"> avulla opiskelijat pystyvät etenemään opinnoissaan henkilökohtaisten tavoitteidensa ja edellytystensä mukaisesti ja saavuttamaan opinnoissaan omat optimaaliset tuloksensa. Opiskelijoita kannustetaan näyttämään osaamistaan myös kansallisissa ja kansainvälisissä tilaisuuksissa ja kilpailuissa.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IB-opetuksessa kiinnitetään edelleen lukuvuonna 2020-2021 huomiota seuraaviin asioihin:</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C30AA2">
        <w:rPr>
          <w:rFonts w:ascii="Times New Roman" w:hAnsi="Times New Roman" w:cs="Times New Roman"/>
          <w:color w:val="333333"/>
          <w:sz w:val="24"/>
          <w:szCs w:val="24"/>
        </w:rPr>
        <w:t>pre</w:t>
      </w:r>
      <w:proofErr w:type="spellEnd"/>
      <w:r w:rsidRPr="00C30AA2">
        <w:rPr>
          <w:rFonts w:ascii="Times New Roman" w:hAnsi="Times New Roman" w:cs="Times New Roman"/>
          <w:color w:val="333333"/>
          <w:sz w:val="24"/>
          <w:szCs w:val="24"/>
        </w:rPr>
        <w:t>-DP -opiskelijoiden valmentamiseen tuleviksi IB-opiskelijoiksi</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opiskelijaksi otto</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vilppitilanteiden ehkäisy ja akateemisen rehellisyyden edistäminen</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kansainvälisen ajattelutavan opettaminen</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arviointi</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käsitteellinen ajattelu eri oppiaineissa</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tutkivan oppimisen ja opettamisen lisääminen</w:t>
      </w:r>
    </w:p>
    <w:p w:rsidR="001B0A25" w:rsidRPr="00C30AA2" w:rsidRDefault="001B0A25" w:rsidP="001B0A25">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pedagogiikan itsearviointia toteutetaan lukuvuoden aikana</w:t>
      </w:r>
    </w:p>
    <w:p w:rsidR="001B0A25" w:rsidRPr="00C30AA2" w:rsidRDefault="001B0A25" w:rsidP="001B0A25">
      <w:pPr>
        <w:pStyle w:val="NormaaliWWW"/>
        <w:shd w:val="clear" w:color="auto" w:fill="FFFFFF"/>
        <w:spacing w:before="240" w:beforeAutospacing="0" w:after="240" w:afterAutospacing="0"/>
        <w:rPr>
          <w:color w:val="333333"/>
        </w:rPr>
      </w:pPr>
      <w:proofErr w:type="spellStart"/>
      <w:r w:rsidRPr="00C30AA2">
        <w:rPr>
          <w:color w:val="333333"/>
        </w:rPr>
        <w:t>IB:llä</w:t>
      </w:r>
      <w:proofErr w:type="spellEnd"/>
      <w:r w:rsidRPr="00C30AA2">
        <w:rPr>
          <w:color w:val="333333"/>
        </w:rPr>
        <w:t xml:space="preserve"> jatketaan </w:t>
      </w:r>
      <w:proofErr w:type="spellStart"/>
      <w:r w:rsidRPr="00C30AA2">
        <w:rPr>
          <w:color w:val="333333"/>
        </w:rPr>
        <w:t>ManageBac</w:t>
      </w:r>
      <w:proofErr w:type="spellEnd"/>
      <w:r w:rsidRPr="00C30AA2">
        <w:rPr>
          <w:color w:val="333333"/>
        </w:rPr>
        <w:t>-hallinto-ohjelman käyttöä. Ohjelmaa käyttävät niin opiskelijat kuin opettajat.</w:t>
      </w:r>
    </w:p>
    <w:p w:rsidR="001B0A25" w:rsidRPr="00C30AA2" w:rsidRDefault="001B0A25" w:rsidP="00D73138">
      <w:pPr>
        <w:pStyle w:val="Otsikko3"/>
      </w:pPr>
      <w:bookmarkStart w:id="14" w:name="21"/>
      <w:bookmarkStart w:id="15" w:name="_Toc54080875"/>
      <w:bookmarkEnd w:id="14"/>
      <w:r w:rsidRPr="00C30AA2">
        <w:t xml:space="preserve">2.3. </w:t>
      </w:r>
      <w:r w:rsidRPr="00D73138">
        <w:t>Kehittämistyö</w:t>
      </w:r>
      <w:r w:rsidRPr="00C30AA2">
        <w:t xml:space="preserve"> ja hankkeet</w:t>
      </w:r>
      <w:bookmarkEnd w:id="15"/>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Kiina-hanke</w:t>
      </w:r>
      <w:r w:rsidRPr="00C30AA2">
        <w:rPr>
          <w:color w:val="333333"/>
        </w:rPr>
        <w:br/>
        <w:t xml:space="preserve">Yhteistyö shanghailaisen </w:t>
      </w:r>
      <w:proofErr w:type="spellStart"/>
      <w:r w:rsidRPr="00C30AA2">
        <w:rPr>
          <w:color w:val="333333"/>
        </w:rPr>
        <w:t>Beicai</w:t>
      </w:r>
      <w:proofErr w:type="spellEnd"/>
      <w:r w:rsidRPr="00C30AA2">
        <w:rPr>
          <w:color w:val="333333"/>
        </w:rPr>
        <w:t xml:space="preserve"> Senior </w:t>
      </w:r>
      <w:proofErr w:type="spellStart"/>
      <w:r w:rsidRPr="00C30AA2">
        <w:rPr>
          <w:color w:val="333333"/>
        </w:rPr>
        <w:t>High</w:t>
      </w:r>
      <w:proofErr w:type="spellEnd"/>
      <w:r w:rsidRPr="00C30AA2">
        <w:rPr>
          <w:color w:val="333333"/>
        </w:rPr>
        <w:t xml:space="preserve"> Schoolin kanssa jatkuu myös lukuvuonna 2020-2021. Toiminta on tällä hetkellä keskeytetty vallitsevien olosuhteiden vuoksi.</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Yrittäjyyskasvatus Lyseossa</w:t>
      </w:r>
      <w:r w:rsidRPr="00C30AA2">
        <w:rPr>
          <w:color w:val="333333"/>
        </w:rPr>
        <w:br/>
        <w:t xml:space="preserve">Yrittäjyyskasvatuksella tarkoitetaan laaja-alaista näkemystä oppimisesta yksilön aktivoinnin ja oman aktiivisuuden kautta. Siihen kuuluvat elämänhallinnan, vuorovaikutuksen ja itsensä </w:t>
      </w:r>
      <w:r w:rsidRPr="00C30AA2">
        <w:rPr>
          <w:color w:val="333333"/>
        </w:rPr>
        <w:lastRenderedPageBreak/>
        <w:t>johtamisen taitojen lisäksi kyvyt innovaatioihin ja muutosten kohtaamiseen. Niinpä se onkin osa elinikäistä oppimista. Koulumme kannalta tärkeitä päämääriä yrittäjyyskasvatuksen edistämisessä ovat yrittäjämäisen oppimisympäristön, koulutuksen ja yrittäjyyttä tukevan toimintaverkoston ja yhteistyön kehittäminen. Tällä kehitystyöllä tuetaan yrittäjyyden ja yritteliäisyyden kehittymistä myönteisiksi asenteiksi yrittäjyyteen liittyviä perustietoja ja -taitoja sekä yrittäjämäistä toimintatapaa kohtaan.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Koulumme omassa toiminnassa on mahdollista järjestää Into-projektitoiminnan kursseja. Yrittäjyyskasvatuksen teemoihin linkittyviä eri oppiaineiden kursseja koulussamme järjestetään vuosittain useita kuten erävaelluskurssi biologiassa ja maantieteessä, ilmaisutaidon sekä luovan kirjoittamisen kurssit äidinkielessä, opinto-ohjauksen työelämäkurssit, musiikin projektikurssi, psykologian elämänhallintakurssi, liikunnan stressinhallintakurssi, kielissä järjestettävät puhumisen kurssit, talousmatematiikan kurssi sekä fysiikan työkurssi. Myös opiskelijakuntatoiminnan katsomme linkittyvän yrittäjyyskasvatukseen hallitustyöskentelyn kautta.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Yrittäjyyskasvatusta tuetaan myös Biotalouden mahdollisuudet ja luova yrittäjyys -hankkeessa.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IB-ohjelmaan</w:t>
      </w:r>
      <w:r w:rsidRPr="00C30AA2">
        <w:rPr>
          <w:color w:val="333333"/>
        </w:rPr>
        <w:t> on tullut monia muutoksia IB-järjestön toimesta. Uudet tavoitteet vaativat jatkuvaa kehittämistyötä koulussa. Säännöllisten opettajainkokousten lisäksi IB-opettajia pyritään kouluttamaan. </w:t>
      </w:r>
      <w:proofErr w:type="spellStart"/>
      <w:r w:rsidRPr="00C30AA2">
        <w:rPr>
          <w:color w:val="333333"/>
        </w:rPr>
        <w:t>ManageBacin</w:t>
      </w:r>
      <w:proofErr w:type="spellEnd"/>
      <w:r w:rsidRPr="00C30AA2">
        <w:rPr>
          <w:color w:val="333333"/>
        </w:rPr>
        <w:t xml:space="preserve"> käyttöä jatketaan lukuvuonna 2019-2020. Lukuvuonna paneudutaan </w:t>
      </w:r>
      <w:proofErr w:type="spellStart"/>
      <w:r w:rsidRPr="00C30AA2">
        <w:rPr>
          <w:color w:val="333333"/>
        </w:rPr>
        <w:t>pre</w:t>
      </w:r>
      <w:proofErr w:type="spellEnd"/>
      <w:r w:rsidRPr="00C30AA2">
        <w:rPr>
          <w:color w:val="333333"/>
        </w:rPr>
        <w:t>-DP -opiskelijoiden valmentamiseen.</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Kestävän kehityksen edistämistyö ja ympäristökasvatus Lyseossa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Lukio-opetuksen arvoperusteissa todetaan, että "Lukio-opetuksessa ymmärretään kestävän elämäntavan ja ekososiaalisen sivistyksen välttämättömyys sekä rakennetaan osaamisperustaa ympäristön ja kansalaisten hyvinvointia edistävälle taloudelle. Opiskelija ymmärtää oman toimintansa ja globaalin vastuun merkityksen luonnonvarojen kestävässä käytössä, ilmastonmuutoksen hillinnässä ja luonnon monimuotoisuuden säilyttämisessä. Lukio-opetus kannustaa kansainväliseen yhteistyöhön ja maailmankansalaisuuteen YK:n kehitystavoitteiden suunnassa." Tätä työtä edistämään on Lyseossa syksyllä 2018 perustettu ympäristöryhmä, joka pyrkii lisäämään työyhteisön ympäristötietoisuutta ja kehittää osallistavaa kestävän kehityksen toimintaa kouluyhteisössä. Tässä </w:t>
      </w:r>
      <w:proofErr w:type="spellStart"/>
      <w:r w:rsidRPr="00C30AA2">
        <w:rPr>
          <w:color w:val="333333"/>
        </w:rPr>
        <w:t>keke</w:t>
      </w:r>
      <w:proofErr w:type="spellEnd"/>
      <w:r w:rsidRPr="00C30AA2">
        <w:rPr>
          <w:color w:val="333333"/>
        </w:rPr>
        <w:t xml:space="preserve">-työn suunnittelussa otetaan huomioon kaikki kestävän kehityksen näkökulmat eli ekologinen, taloudellinen, sosiaalinen ja taloudellinen ulottuvuus. Ympäristöryhmä muodostuu vastuuopettaja- ja opiskelijajäsenistä. Tämän lisäksi yhteistyötä tehdään eri sidosryhmien kuten </w:t>
      </w:r>
      <w:proofErr w:type="spellStart"/>
      <w:r w:rsidRPr="00C30AA2">
        <w:rPr>
          <w:color w:val="333333"/>
        </w:rPr>
        <w:t>Servican</w:t>
      </w:r>
      <w:proofErr w:type="spellEnd"/>
      <w:r w:rsidRPr="00C30AA2">
        <w:rPr>
          <w:color w:val="333333"/>
        </w:rPr>
        <w:t xml:space="preserve"> ja Tilakeskuksen kanssa. Siistijöiden ja keittiöhenkilökunnan kanssa keskustellaan säännöllisesti </w:t>
      </w:r>
      <w:proofErr w:type="spellStart"/>
      <w:r w:rsidRPr="00C30AA2">
        <w:rPr>
          <w:color w:val="333333"/>
        </w:rPr>
        <w:t>keke</w:t>
      </w:r>
      <w:proofErr w:type="spellEnd"/>
      <w:r w:rsidRPr="00C30AA2">
        <w:rPr>
          <w:color w:val="333333"/>
        </w:rPr>
        <w:t>-käytänteiden sujumisesta koulun arjessa.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Ympäristöryhmän työ konkretisoituu erilaisina ympäristöä säästävinä käytänteinä kuten tehokkaana jätteiden lajitteluna, ruokahävikin vähentämisenä ja erilaisten teemapäivien järjestämisen kautta. YK:n vuosituhattavoitteet (Agenda 2030) vaikuttavat koulun kestävän kehityksen työn taustalla, ja tavoitteiden mukaisia teemoja ja toimia pyritäänkin tuomaan esille yli oppiainerajojen. Tavoitteena on kehittää ympäristöryhmän toimintaa kuluvana lukuvuotena niin, että opiskelijat osallistuisivat entistä aktiivisemmin ympäristöryhmän toimintaan. Konkreettinen toimi on kiinnittää huomiota ruokahävikin määrään ja sen vähentämiseen kouluruokailussa.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MUUTA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lukion opiskelijaryhmä osallistuu Euroopan Nuorten Parlamentin toimintaan. Opiskelijoille tarjotaan mahdollisuus osallistua valtakunnallisiin kilpailuihin matematiikassa, </w:t>
      </w:r>
      <w:r w:rsidRPr="00C30AA2">
        <w:rPr>
          <w:color w:val="333333"/>
        </w:rPr>
        <w:lastRenderedPageBreak/>
        <w:t>fysiikassa, kemiassa, tietotekniikassa, taloustiedossa, biologiassa ja maantieteessä ja heitä kannustetaan osallistumaan kielten kirjoituskilpailuihin sekä puheviestintätaitojen päättökokeeseen.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Opettajat osallistuvat täydennyskoulutukseen tarpeiden ja resurssien mukaan.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Lukuvuonna 2017-2018 IB-opettajat suorittivat 5-vuotisarvioinnin </w:t>
      </w:r>
      <w:proofErr w:type="spellStart"/>
      <w:r w:rsidRPr="00C30AA2">
        <w:rPr>
          <w:color w:val="333333"/>
        </w:rPr>
        <w:t>IB:n</w:t>
      </w:r>
      <w:proofErr w:type="spellEnd"/>
      <w:r w:rsidRPr="00C30AA2">
        <w:rPr>
          <w:color w:val="333333"/>
        </w:rPr>
        <w:t xml:space="preserve"> toiminnasta IB-koordinaattorin johdolla. Koulun tekemä arviointi/selvitys lähetettiin </w:t>
      </w:r>
      <w:proofErr w:type="spellStart"/>
      <w:r w:rsidRPr="00C30AA2">
        <w:rPr>
          <w:color w:val="333333"/>
        </w:rPr>
        <w:t>IBO:lle</w:t>
      </w:r>
      <w:proofErr w:type="spellEnd"/>
      <w:r w:rsidRPr="00C30AA2">
        <w:rPr>
          <w:color w:val="333333"/>
        </w:rPr>
        <w:t xml:space="preserve"> lokakuussa 2018.</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Erityisesti lukiossa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 on mukana Erityisesti lukiossa -hankkeessa yhdessä muiden Kuopion lukioiden, Turun lukiokoulutuksen, Jyväskylän </w:t>
      </w:r>
      <w:proofErr w:type="spellStart"/>
      <w:r w:rsidRPr="00C30AA2">
        <w:rPr>
          <w:color w:val="333333"/>
        </w:rPr>
        <w:t>Gradia</w:t>
      </w:r>
      <w:proofErr w:type="spellEnd"/>
      <w:r w:rsidRPr="00C30AA2">
        <w:rPr>
          <w:color w:val="333333"/>
        </w:rPr>
        <w:t>-lukioiden, kolmen espoolaisen lukion sekä Helsinki English Schoolin kanssa. Hankkeessa luodaan uusia tapoja tukea tarvitsevien opiskelijoiden kohtaamiseen ja auttamiseen. Lisäksi tavoitteena on myös lahjakkaiden opiskelijoiden tukeminen. Konkreettisia toimia ovat mm. erityisopetuksen vuosikellon laatiminen ja pajatoiminnan kehittäminen. Hanke päättyy vuoden 2020 lopussa.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Biotalouden mahdollisuudet ja luova yrittäjyys -hanke</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Biotalouden mahdollisuudet ja luova yrittäjyys -</w:t>
      </w:r>
      <w:proofErr w:type="spellStart"/>
      <w:r w:rsidRPr="00C30AA2">
        <w:rPr>
          <w:color w:val="333333"/>
        </w:rPr>
        <w:t>hankeessa</w:t>
      </w:r>
      <w:proofErr w:type="spellEnd"/>
      <w:r w:rsidRPr="00C30AA2">
        <w:rPr>
          <w:color w:val="333333"/>
        </w:rPr>
        <w:t xml:space="preserve"> kehitetään Pohjois-Savon yläkoulujen ja lukioiden opettajien ja opiskelijoiden biotaloustietoutta ja -osaamista sekä edistetään biotalouden alan yrittäjyyskasvatusta. Tavoitteena on myös lisätä tietoa kotiseudun jatkokoulutus- ja työelämämahdollisuuksista sekä tutkimustoiminnasta. Biotalous on tärkeässä roolissa ratkaistaessa luonnonvarojen kestävään käyttöön ja ilmastonmuutokseen liittyviä haasteita. Hankkeen aikana biotalouden erilaisiin mahdollisuuksiin tutustutaan monipuolisesti sekä eri oppiaineiden sisällä että oppiainerajat ylittävillä teemaopintojaksoilla. Asiantuntija- ja työelämävierailut tutustuttavat alan jatko-opintomahdollisuuksiin ja yrittäjyyteen. Tavoitteena on kehittää toimivia biotalouden opetuksen vaihtoehtoisia toteutusmalleja, jotka palvelevat koko Pohjois-Savoa.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Aktiivisen kansalaisen passi -hanke</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Aktiivisen kansalaisen passi -</w:t>
      </w:r>
      <w:proofErr w:type="spellStart"/>
      <w:r w:rsidRPr="00C30AA2">
        <w:rPr>
          <w:color w:val="333333"/>
        </w:rPr>
        <w:t>hankeessa</w:t>
      </w:r>
      <w:proofErr w:type="spellEnd"/>
      <w:r w:rsidRPr="00C30AA2">
        <w:rPr>
          <w:color w:val="333333"/>
        </w:rPr>
        <w:t xml:space="preserve"> kestävän kehityksen Agenda 2030 -tavoitteet tuodaan konkreettiselle tasolle aktivoimalla opiskelijoita osallistumaan yhteisölliseen ja yhteiskunnalliseen toimintaan näiden tavoitteiden toteuttamiseksi. Hankkeen tavoitteiden mukaisesti opiskelija voi osoittaa aktiivisuuttaan monin eri tavoin yhteistyössä ympäröivän yhteiskunnan eri toimijoiden kanssa. Opiskelijan aktiivisuus tehdään näkyväksi toiminnan puitteissa laaditulla materiaalilla. Hankkeessa kehitetään palkitsemisjärjestelmä, jossa opiskelija kerää suorituspisteitä omaehtoisella aktiivisuudellaan ja toiminnallaan, ja tietyn pistemäärän kerääminen johtaa kurssisuoritukseen. Tavoitteena on, että opiskelija näkee lähiympäristönsä ja oman toimintansa osana globaalia kokonaisuutta.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Yhdessä kohti uutta lukiota -hanke</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Yhdessä kohti uutta -lukiota hankkeen toimintaa kuvataan luvuissa 1.2 ja 2.2.</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Liikuntatutor-toiminta</w:t>
      </w:r>
      <w:r w:rsidRPr="00C30AA2">
        <w:rPr>
          <w:color w:val="333333"/>
        </w:rPr>
        <w:br/>
      </w:r>
      <w:proofErr w:type="spellStart"/>
      <w:r w:rsidRPr="00C30AA2">
        <w:rPr>
          <w:color w:val="333333"/>
        </w:rPr>
        <w:t>Liikuntatutor-toiminta</w:t>
      </w:r>
      <w:proofErr w:type="spellEnd"/>
      <w:r w:rsidRPr="00C30AA2">
        <w:rPr>
          <w:color w:val="333333"/>
        </w:rPr>
        <w:t xml:space="preserve"> käynnistyi Lyseolla lukuvuoden 2019-2020 alusta osana Terve koululainen -hanketta. Liikuntatutorit ovat järjestäneet mm. välituntiliikuntaa sekä oppituntien keskellä pidettäviä liikuntatuokioita.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Ohjatusti kohti tulevaisuuden työelämää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 xml:space="preserve">Kuopion Lyseon lukio on muiden Kuopion lukioiden tavoin mukana Ohjatusti kohti tulevaisuuden työelämää-hankkeessa. Hanketta koordinoi Jyväskylän koulutuskuntayhtymä </w:t>
      </w:r>
      <w:proofErr w:type="spellStart"/>
      <w:r w:rsidRPr="00C30AA2">
        <w:rPr>
          <w:color w:val="333333"/>
        </w:rPr>
        <w:t>Gradia</w:t>
      </w:r>
      <w:proofErr w:type="spellEnd"/>
      <w:r w:rsidRPr="00C30AA2">
        <w:rPr>
          <w:color w:val="333333"/>
        </w:rPr>
        <w:t>. Tavoitteena on kehittää uudenlaisia työelämäyhteistyön malleja uuden lukiolain tavoitteiden mukaisesti ja opetussuunnitelman kehittämiseksi. Toisena tavoitteena on uudistaa lukiopedagogiikkaa tukemaan opiskelijoiden tulevaisuuden työelämätaitojen kehittymistä innovoimalla, pilotoimalla ja mallintamalla uusia integroituja oppiainerajat ylittäviä pedagogisia malleja.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Näiden lisäksi hankkeessa on tavoitteena luoda toimintamalleja, joiden avulla nuoret löytävät heidän luontaisen motivaatioperustansa ja tekevät sitä kautta entistä henkilökohtaisempia opinto- ja työuravalintoja suhteessa ennakoituihin työelämätarpeisiin.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Hanke toteutetaan yhteishankkeena hyödyntäen osatoteuttajilla olevaa monipuolista kokemusta ja osaamista kehittämistoiminnasta ja erilaisista työelämäyhteistyömuodoista. Mukana olevat lukiot tuovat oman osaamisensa koko hankeverkoston käyttöön luoden lisäarvoa hankekokonaisuudelle. Olemassa olevat toimintatavat tuodaan hankkeen käyttöön ja niitä kehitetään edelleen uusien innovaatioiden ohella. Kaikilla mukana olevilla lukioilla on edelleen tarve, halu ja edellytykset kehittää lukioiden työelämäyhteistyötä ja näin luoda nuorille sujuvammat ja tavoitteelliset polut työelämään. Hankkeessa tehdään tiivistä yhteistyötä mukana olevien lukioiden toimialueen työ- ja yrityselämän toimijoiden sekä mm. Taloudellisen tiedotustoimiston ja </w:t>
      </w:r>
      <w:proofErr w:type="spellStart"/>
      <w:r w:rsidRPr="00C30AA2">
        <w:rPr>
          <w:color w:val="333333"/>
        </w:rPr>
        <w:t>te-toimiston</w:t>
      </w:r>
      <w:proofErr w:type="spellEnd"/>
      <w:r w:rsidRPr="00C30AA2">
        <w:rPr>
          <w:color w:val="333333"/>
        </w:rPr>
        <w:t xml:space="preserve"> kanssa.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lukioiden koordinaattorina toimii Kuopion klassillisen lukion apulaisrehtori Inka Kokkonen. Kuopion Lyseon lukion yhteyshenkilö on opinto-ohjaaja Pauliina Pöntinen.</w:t>
      </w:r>
    </w:p>
    <w:p w:rsidR="001B0A25" w:rsidRPr="00C30AA2" w:rsidRDefault="001B0A25" w:rsidP="00D73138">
      <w:pPr>
        <w:pStyle w:val="Otsikko2"/>
      </w:pPr>
      <w:bookmarkStart w:id="16" w:name="54"/>
      <w:bookmarkStart w:id="17" w:name="_Toc54080876"/>
      <w:bookmarkEnd w:id="16"/>
      <w:r w:rsidRPr="00C30AA2">
        <w:t xml:space="preserve">3. </w:t>
      </w:r>
      <w:r w:rsidRPr="00D73138">
        <w:t>Henkilöstö</w:t>
      </w:r>
      <w:bookmarkEnd w:id="17"/>
    </w:p>
    <w:p w:rsidR="001B0A25" w:rsidRPr="00C30AA2" w:rsidRDefault="001B0A25" w:rsidP="00D73138">
      <w:pPr>
        <w:pStyle w:val="Otsikko3"/>
      </w:pPr>
      <w:bookmarkStart w:id="18" w:name="61"/>
      <w:bookmarkStart w:id="19" w:name="_Toc54080877"/>
      <w:bookmarkEnd w:id="18"/>
      <w:r w:rsidRPr="00C30AA2">
        <w:t>3.1. Henkilöstön osaamisen johtaminen</w:t>
      </w:r>
      <w:bookmarkEnd w:id="19"/>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henkilöstön osaamisen johtaminen huomioidaan arjen työssä. Pedagoginen ryhmä toimii opettajien vertaistukena pedagogiikan ja opetuksen kehittämisessä ja kokeilujen edistämisessä; ryhmässä on lähtökohtaisesti edustaja kustakin aineryhmästä. Lukuvuonna 2020-2021 ryhmässä ei ole taito- ja taideaineiden edustusta. Ryhmä konsultoi kyseisten aineryhmien opettajia tarpeen mukaan. Ryhmä järjestää matalan kynnyksen tukea. Myös kohdennettuja koulutuksia on suunnitteilla.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Lukuvuoden suunnittelussa on huomioitu jokaisen opettajan henkilökohtaiset kehittymis- ja kehittämiskohteet. Toiveiden mukaisia rakenteita ja sekä teknistä että pedagogista tukea on järjestetty. Tieto- ja viestintäteknologian opetuskäyttöön järjestetään tukea säännöllisesti paitsi Lyseon vertaisopettajien ohjauksen avulla (digituki-tiimi) myös Kuopion lukiotoimen TVT-koordinaattori Matti Lähtevänojan pitämillä koulutuksilla.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opettajille järjestetään mahdollisuuksia osallistua sekä oman oppiaineen koulutuksiin että yleisesti lukiokoulutuksen pedagogiikkaa tukeviin koulutuksiin. Lähtökohta on, että koulutuksiin osallistuvat opettajat jakavat saamansa opit myös muille Lyseon opettajille. Lukuvuonna 2020-2021 koulutukset järjestetään vallitsevien olosuhteiden vuoksi lähtökohtaisesti etäkoulutuksina.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aineryhmät kokoontuvat säännöllisesti. Tapaamisten aihe ja alustava sisältö kirjataan etukäteen Lyseon opettajien kalenteriin, jolloin kuka tahansa opettaja voi halutessaan osallistua muidenkin aineryhmien tapaamisiin. Vakiintunut kokoontumisaika on joka kolmas maanantai.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w:t>
      </w:r>
    </w:p>
    <w:p w:rsidR="001B0A25" w:rsidRPr="00C30AA2" w:rsidRDefault="001B0A25" w:rsidP="00D73138">
      <w:pPr>
        <w:pStyle w:val="Otsikko3"/>
      </w:pPr>
      <w:bookmarkStart w:id="20" w:name="30"/>
      <w:bookmarkStart w:id="21" w:name="_Toc54080878"/>
      <w:bookmarkEnd w:id="20"/>
      <w:r w:rsidRPr="00C30AA2">
        <w:lastRenderedPageBreak/>
        <w:t xml:space="preserve">3.2. </w:t>
      </w:r>
      <w:r w:rsidRPr="00D73138">
        <w:t>Työhyvinvointi</w:t>
      </w:r>
      <w:bookmarkEnd w:id="21"/>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 xml:space="preserve">Välitämme toisistamme, </w:t>
      </w:r>
      <w:proofErr w:type="spellStart"/>
      <w:r w:rsidRPr="00C30AA2">
        <w:rPr>
          <w:rStyle w:val="Voimakas"/>
          <w:color w:val="333333"/>
        </w:rPr>
        <w:t>ottaudumme</w:t>
      </w:r>
      <w:proofErr w:type="spellEnd"/>
      <w:r w:rsidRPr="00C30AA2">
        <w:rPr>
          <w:rStyle w:val="Voimakas"/>
          <w:color w:val="333333"/>
        </w:rPr>
        <w:t xml:space="preserve"> toistemme huoliin työssäjaksamisesta ja ongelmista työssä, osoitamme solidaarisuutta toisellemme.</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Työhyvinvointipari hoitaa seuraavat asiat lukuvuonna 2020 - 2021:</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kiinnitetään huomiota ja tartutaan tilanteisiin, joissa huomataan henkilökunnassa väsymistä ja uupumista</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 xml:space="preserve">tutustutaan pedagogiseen hyvinvoinnin käsitteeseen ja osallistutaan </w:t>
      </w:r>
      <w:proofErr w:type="spellStart"/>
      <w:r w:rsidRPr="00C30AA2">
        <w:rPr>
          <w:rFonts w:ascii="Times New Roman" w:hAnsi="Times New Roman" w:cs="Times New Roman"/>
          <w:color w:val="333333"/>
          <w:sz w:val="24"/>
          <w:szCs w:val="24"/>
        </w:rPr>
        <w:t>OAMK:n</w:t>
      </w:r>
      <w:proofErr w:type="spellEnd"/>
      <w:r w:rsidRPr="00C30AA2">
        <w:rPr>
          <w:rFonts w:ascii="Times New Roman" w:hAnsi="Times New Roman" w:cs="Times New Roman"/>
          <w:color w:val="333333"/>
          <w:sz w:val="24"/>
          <w:szCs w:val="24"/>
        </w:rPr>
        <w:t xml:space="preserve"> Sanna </w:t>
      </w:r>
      <w:proofErr w:type="spellStart"/>
      <w:r w:rsidRPr="00C30AA2">
        <w:rPr>
          <w:rFonts w:ascii="Times New Roman" w:hAnsi="Times New Roman" w:cs="Times New Roman"/>
          <w:color w:val="333333"/>
          <w:sz w:val="24"/>
          <w:szCs w:val="24"/>
        </w:rPr>
        <w:t>Wenströmin</w:t>
      </w:r>
      <w:proofErr w:type="spellEnd"/>
      <w:r w:rsidRPr="00C30AA2">
        <w:rPr>
          <w:rFonts w:ascii="Times New Roman" w:hAnsi="Times New Roman" w:cs="Times New Roman"/>
          <w:color w:val="333333"/>
          <w:sz w:val="24"/>
          <w:szCs w:val="24"/>
        </w:rPr>
        <w:t xml:space="preserve"> etäkoulutukseen 9.11.2020</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kohennetaan työskentelyolosuhteita tarpeen mukaan</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järjestetään siivouspäivä</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pidetään yhteiset tilat siistinä ja järjestyksessä, viihtyisyys on kaikkien vastuulla!</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tuetaan digitutoreiden järjestämistä opettajille (mm. Digituki-ryhmä) ja opiskelijoille</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 xml:space="preserve">tiedotetaan työhyvinvointia koskevista asioista opettajakunnalle; kannustetaan erityisesti </w:t>
      </w:r>
      <w:proofErr w:type="spellStart"/>
      <w:r w:rsidRPr="00C30AA2">
        <w:rPr>
          <w:rFonts w:ascii="Times New Roman" w:hAnsi="Times New Roman" w:cs="Times New Roman"/>
          <w:color w:val="333333"/>
          <w:sz w:val="24"/>
          <w:szCs w:val="24"/>
        </w:rPr>
        <w:t>ePassin</w:t>
      </w:r>
      <w:proofErr w:type="spellEnd"/>
      <w:r w:rsidRPr="00C30AA2">
        <w:rPr>
          <w:rFonts w:ascii="Times New Roman" w:hAnsi="Times New Roman" w:cs="Times New Roman"/>
          <w:color w:val="333333"/>
          <w:sz w:val="24"/>
          <w:szCs w:val="24"/>
        </w:rPr>
        <w:t xml:space="preserve"> hyödyntämiseen</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C30AA2">
        <w:rPr>
          <w:rFonts w:ascii="Times New Roman" w:hAnsi="Times New Roman" w:cs="Times New Roman"/>
          <w:color w:val="333333"/>
          <w:sz w:val="24"/>
          <w:szCs w:val="24"/>
        </w:rPr>
        <w:t>osallitutaan</w:t>
      </w:r>
      <w:proofErr w:type="spellEnd"/>
      <w:r w:rsidRPr="00C30AA2">
        <w:rPr>
          <w:rFonts w:ascii="Times New Roman" w:hAnsi="Times New Roman" w:cs="Times New Roman"/>
          <w:color w:val="333333"/>
          <w:sz w:val="24"/>
          <w:szCs w:val="24"/>
        </w:rPr>
        <w:t xml:space="preserve"> kaupungin järjestämään työhyvinvointikoulutukseen</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 xml:space="preserve">laaditaan / päivitetään työhyvinvointisuunnitelman ym. asiakirjojen lukuvuodelle 2020-2021, laaditaan </w:t>
      </w:r>
      <w:proofErr w:type="spellStart"/>
      <w:r w:rsidRPr="00C30AA2">
        <w:rPr>
          <w:rFonts w:ascii="Times New Roman" w:hAnsi="Times New Roman" w:cs="Times New Roman"/>
          <w:color w:val="333333"/>
          <w:sz w:val="24"/>
          <w:szCs w:val="24"/>
        </w:rPr>
        <w:t>tyhy</w:t>
      </w:r>
      <w:proofErr w:type="spellEnd"/>
      <w:r w:rsidRPr="00C30AA2">
        <w:rPr>
          <w:rFonts w:ascii="Times New Roman" w:hAnsi="Times New Roman" w:cs="Times New Roman"/>
          <w:color w:val="333333"/>
          <w:sz w:val="24"/>
          <w:szCs w:val="24"/>
        </w:rPr>
        <w:t>-toiminnan vuosikello</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 xml:space="preserve">järjestetään </w:t>
      </w:r>
      <w:proofErr w:type="spellStart"/>
      <w:r w:rsidRPr="00C30AA2">
        <w:rPr>
          <w:rFonts w:ascii="Times New Roman" w:hAnsi="Times New Roman" w:cs="Times New Roman"/>
          <w:color w:val="333333"/>
          <w:sz w:val="24"/>
          <w:szCs w:val="24"/>
        </w:rPr>
        <w:t>tyhy</w:t>
      </w:r>
      <w:proofErr w:type="spellEnd"/>
      <w:r w:rsidRPr="00C30AA2">
        <w:rPr>
          <w:rFonts w:ascii="Times New Roman" w:hAnsi="Times New Roman" w:cs="Times New Roman"/>
          <w:color w:val="333333"/>
          <w:sz w:val="24"/>
          <w:szCs w:val="24"/>
        </w:rPr>
        <w:t>- ja virkistystoimintaa, mm. jakson kaatajaiset, pikkujoulut, ulkoiluretket, taidevierailut</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järjestetään ajatustenvaihtotuokion (porinatuokio) jaksoittain</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hankitaan pieni välipala tarjolle ennen pitkää kokousta</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tuodaan opettajainkokouksiin opetuskokeilujen esittelyn lisäksi hankkeissa mukana olleiden kokemuksia   </w:t>
      </w:r>
    </w:p>
    <w:p w:rsidR="001B0A25" w:rsidRPr="00C30AA2" w:rsidRDefault="001B0A25" w:rsidP="001B0A25">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 xml:space="preserve">joogakerho tiistaisin (ei päättöviikolla), </w:t>
      </w:r>
      <w:proofErr w:type="spellStart"/>
      <w:r w:rsidRPr="00C30AA2">
        <w:rPr>
          <w:rFonts w:ascii="Times New Roman" w:hAnsi="Times New Roman" w:cs="Times New Roman"/>
          <w:color w:val="333333"/>
          <w:sz w:val="24"/>
          <w:szCs w:val="24"/>
        </w:rPr>
        <w:t>pilatesta</w:t>
      </w:r>
      <w:proofErr w:type="spellEnd"/>
      <w:r w:rsidRPr="00C30AA2">
        <w:rPr>
          <w:rFonts w:ascii="Times New Roman" w:hAnsi="Times New Roman" w:cs="Times New Roman"/>
          <w:color w:val="333333"/>
          <w:sz w:val="24"/>
          <w:szCs w:val="24"/>
        </w:rPr>
        <w:t xml:space="preserve"> </w:t>
      </w:r>
      <w:proofErr w:type="spellStart"/>
      <w:r w:rsidRPr="00C30AA2">
        <w:rPr>
          <w:rFonts w:ascii="Times New Roman" w:hAnsi="Times New Roman" w:cs="Times New Roman"/>
          <w:color w:val="333333"/>
          <w:sz w:val="24"/>
          <w:szCs w:val="24"/>
        </w:rPr>
        <w:t>Lumitilla</w:t>
      </w:r>
      <w:proofErr w:type="spellEnd"/>
    </w:p>
    <w:p w:rsidR="001B0A25" w:rsidRPr="00C30AA2" w:rsidRDefault="001B0A25" w:rsidP="009E5720">
      <w:pPr>
        <w:pStyle w:val="Otsikko2"/>
      </w:pPr>
      <w:bookmarkStart w:id="22" w:name="41"/>
      <w:bookmarkStart w:id="23" w:name="_Toc54080879"/>
      <w:bookmarkEnd w:id="22"/>
      <w:r w:rsidRPr="00C30AA2">
        <w:t xml:space="preserve">4. </w:t>
      </w:r>
      <w:r w:rsidRPr="009E5720">
        <w:t>Resurssit</w:t>
      </w:r>
      <w:bookmarkEnd w:id="23"/>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lukiossa jatketaan tiivistä kurssitarjotinyhteistyötä muiden kaupunkilukioiden kanssa. Yhteistarjontaa suunnitteleva </w:t>
      </w:r>
      <w:proofErr w:type="spellStart"/>
      <w:r w:rsidRPr="00C30AA2">
        <w:rPr>
          <w:color w:val="333333"/>
        </w:rPr>
        <w:t>kurssitarjotintyöryhmä</w:t>
      </w:r>
      <w:proofErr w:type="spellEnd"/>
      <w:r w:rsidRPr="00C30AA2">
        <w:rPr>
          <w:color w:val="333333"/>
        </w:rPr>
        <w:t xml:space="preserve"> jatkaa toimintaansa.</w:t>
      </w:r>
    </w:p>
    <w:p w:rsidR="001B0A25" w:rsidRPr="00C30AA2" w:rsidRDefault="001B0A25" w:rsidP="009E5720">
      <w:pPr>
        <w:pStyle w:val="Otsikko3"/>
      </w:pPr>
      <w:bookmarkStart w:id="24" w:name="10"/>
      <w:bookmarkStart w:id="25" w:name="_Toc54080880"/>
      <w:bookmarkEnd w:id="24"/>
      <w:r w:rsidRPr="00C30AA2">
        <w:t xml:space="preserve">4.1. </w:t>
      </w:r>
      <w:r w:rsidRPr="009E5720">
        <w:t>Talous</w:t>
      </w:r>
      <w:bookmarkEnd w:id="25"/>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OPETUSHENKILÖSTÖ</w:t>
      </w:r>
      <w:r w:rsidRPr="00C30AA2">
        <w:rPr>
          <w:color w:val="333333"/>
        </w:rPr>
        <w:br/>
        <w:t>Opettajien määrä: pääkoulu Lyseo</w:t>
      </w:r>
      <w:r w:rsidRPr="00C30AA2">
        <w:rPr>
          <w:color w:val="333333"/>
        </w:rPr>
        <w:br/>
        <w:t>Viranhaltijat: 24</w:t>
      </w:r>
      <w:r w:rsidRPr="00C30AA2">
        <w:rPr>
          <w:color w:val="333333"/>
        </w:rPr>
        <w:br/>
        <w:t>Päätoimiset tuntiopettajat: 4</w:t>
      </w:r>
      <w:r w:rsidRPr="00C30AA2">
        <w:rPr>
          <w:color w:val="333333"/>
        </w:rPr>
        <w:br/>
        <w:t>Sivutoimiset tuntiopettajat:</w:t>
      </w:r>
      <w:r w:rsidRPr="00C30AA2">
        <w:rPr>
          <w:color w:val="333333"/>
        </w:rPr>
        <w:br/>
        <w:t>Opettajat yhteensä: 28</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OPISKELIJATILASTO 20.9. (Valtionosuustietoja)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Ryhmä Ryhmänohjaaja Pojat Tytöt Yhteensä</w:t>
      </w:r>
    </w:p>
    <w:tbl>
      <w:tblPr>
        <w:tblW w:w="4020" w:type="dxa"/>
        <w:tblCellMar>
          <w:top w:w="15" w:type="dxa"/>
          <w:left w:w="15" w:type="dxa"/>
          <w:bottom w:w="15" w:type="dxa"/>
          <w:right w:w="15" w:type="dxa"/>
        </w:tblCellMar>
        <w:tblLook w:val="04A0" w:firstRow="1" w:lastRow="0" w:firstColumn="1" w:lastColumn="0" w:noHBand="0" w:noVBand="1"/>
      </w:tblPr>
      <w:tblGrid>
        <w:gridCol w:w="482"/>
        <w:gridCol w:w="2254"/>
        <w:gridCol w:w="306"/>
        <w:gridCol w:w="122"/>
        <w:gridCol w:w="306"/>
        <w:gridCol w:w="122"/>
        <w:gridCol w:w="306"/>
        <w:gridCol w:w="122"/>
      </w:tblGrid>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17F</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Laitinen Samuli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8</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19</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18A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Kiiski Päivi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lastRenderedPageBreak/>
              <w:t>18B</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Savinainen Antti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18C</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Okkonen Laura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35</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18D</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Vainikainen Tiina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18</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35</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18E</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Aalto Minna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19A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Juntunen Ulla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34</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19B</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Leivo Kimmo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19C</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Laukkanen Kari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19D</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Karhunen Ulla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14</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35</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19E</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Mäkisalo Jutta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18</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Muhonen Anne-Maria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16</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20B</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Kemppinen Antti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20C</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Apilo Aino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9</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24</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20D</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Karttunen Mikko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34</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20E</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Tirkkonen Suvi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bl>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Opiskelijoita on yhteensä 511, joista tyttöjä on 320 ja poikia 191. Lyseon opiskelijoista </w:t>
      </w:r>
      <w:r w:rsidRPr="00C30AA2">
        <w:rPr>
          <w:color w:val="B22222"/>
        </w:rPr>
        <w:t>yksi (?)</w:t>
      </w:r>
      <w:r w:rsidRPr="00C30AA2">
        <w:rPr>
          <w:color w:val="333333"/>
        </w:rPr>
        <w:t> on vaihdossa; Lyseossa on puolestaan kaksi vaihto-opiskelijaa. Valtionosuusopiskelijoita on näin ollen 20.9.2019 tilaston mukaan 511</w:t>
      </w:r>
      <w:r w:rsidRPr="00C30AA2">
        <w:rPr>
          <w:color w:val="000000"/>
        </w:rPr>
        <w:t>.</w:t>
      </w:r>
    </w:p>
    <w:p w:rsidR="001B0A25" w:rsidRPr="00C30AA2" w:rsidRDefault="001B0A25" w:rsidP="001B0A25">
      <w:pPr>
        <w:pStyle w:val="HTML-esimuotoiltu"/>
        <w:shd w:val="clear" w:color="auto" w:fill="FFFFFF"/>
        <w:rPr>
          <w:rFonts w:ascii="Times New Roman" w:hAnsi="Times New Roman" w:cs="Times New Roman"/>
          <w:color w:val="333333"/>
          <w:sz w:val="24"/>
          <w:szCs w:val="24"/>
        </w:rPr>
      </w:pPr>
      <w:r w:rsidRPr="00C30AA2">
        <w:rPr>
          <w:rFonts w:ascii="Times New Roman" w:hAnsi="Times New Roman" w:cs="Times New Roman"/>
          <w:color w:val="333333"/>
          <w:sz w:val="24"/>
          <w:szCs w:val="24"/>
        </w:rPr>
        <w:t> </w:t>
      </w:r>
    </w:p>
    <w:p w:rsidR="001B0A25" w:rsidRPr="00C30AA2" w:rsidRDefault="001B0A25" w:rsidP="001B0A25">
      <w:pPr>
        <w:pStyle w:val="HTML-esimuotoiltu"/>
        <w:shd w:val="clear" w:color="auto" w:fill="FFFFFF"/>
        <w:rPr>
          <w:rFonts w:ascii="Times New Roman" w:hAnsi="Times New Roman" w:cs="Times New Roman"/>
          <w:color w:val="333333"/>
          <w:sz w:val="24"/>
          <w:szCs w:val="24"/>
        </w:rPr>
      </w:pPr>
      <w:r w:rsidRPr="00C30AA2">
        <w:rPr>
          <w:rFonts w:ascii="Times New Roman" w:hAnsi="Times New Roman" w:cs="Times New Roman"/>
          <w:color w:val="333333"/>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517"/>
        <w:gridCol w:w="1707"/>
        <w:gridCol w:w="1370"/>
        <w:gridCol w:w="551"/>
        <w:gridCol w:w="1310"/>
        <w:gridCol w:w="1558"/>
        <w:gridCol w:w="1310"/>
        <w:gridCol w:w="105"/>
        <w:gridCol w:w="105"/>
        <w:gridCol w:w="105"/>
      </w:tblGrid>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TUNTIKEHKSEN KÄYTTÖ</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LV. 2020-2021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Käytössä oleva kokonaiskehys</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645,00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lastRenderedPageBreak/>
              <w:t>Tuntikehyksen käyttäminen</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luokkaopetukseen</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468,92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luokkaopetuksen kerrointunnit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53,79</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tukiopetukseen</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2,00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tukiopetuksen kerrointunnit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0,20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demonstraatiotunteihin</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14,00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demonstraatiotuntien kerrointunnit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1,40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kerhotoimintaan</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opettajien erityistehtäviin nyt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85,01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opettajien erityistehtäviin myöhemmin käytettäväksi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15,86</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muu varaus</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3,82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Yhteensä</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645,00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Selvitys erityistehtävätuntien käytöstä</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käytetään nyt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AV</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7,33</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AV av-välineiden hoito, kielistudio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lastRenderedPageBreak/>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AX</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AX tutorien ohjaus</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0,84</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KI kirjastonhoito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KL</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3,51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KL kokoelmien hoito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MH</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1,00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MH musiikkiesitysten hoito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OX</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2,2</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OX oppilaskunta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OU</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37,28</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OU opinto-ohjaus</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RO</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16,85</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RO ryhmänohjaus</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TH</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0,60</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TH taidekasvatus</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TI atk/</w:t>
            </w:r>
            <w:proofErr w:type="spellStart"/>
            <w:r w:rsidRPr="00C30AA2">
              <w:rPr>
                <w:rFonts w:ascii="Times New Roman" w:hAnsi="Times New Roman" w:cs="Times New Roman"/>
                <w:sz w:val="24"/>
                <w:szCs w:val="24"/>
              </w:rPr>
              <w:t>tvt</w:t>
            </w:r>
            <w:proofErr w:type="spellEnd"/>
            <w:r w:rsidRPr="00C30AA2">
              <w:rPr>
                <w:rFonts w:ascii="Times New Roman" w:hAnsi="Times New Roman" w:cs="Times New Roman"/>
                <w:sz w:val="24"/>
                <w:szCs w:val="24"/>
              </w:rPr>
              <w:t>-vastuu</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LR</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10,85</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LR lukioresurssi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ER</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4,55</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ER erittelemättömät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(vaihto-opiskelijoiden ohjaus, LOPS2021-työ ja hankekoordinaattori)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YHT.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85,01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lastRenderedPageBreak/>
              <w:t>jätetään myöhemmin</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käytettäväksi</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15,86</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Erityistehtävätunnit yhteensä</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100,87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Koulun laskennalliset lukioresurssitunnit</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14</w:t>
            </w:r>
            <w:proofErr w:type="gramStart"/>
            <w:r w:rsidRPr="00C30AA2">
              <w:rPr>
                <w:rFonts w:ascii="Times New Roman" w:hAnsi="Times New Roman" w:cs="Times New Roman"/>
                <w:sz w:val="24"/>
                <w:szCs w:val="24"/>
              </w:rPr>
              <w:t>+(</w:t>
            </w:r>
            <w:proofErr w:type="gramEnd"/>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511</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opp. x 0,17 vuosiviikkotuntia)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100,87</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vuosiviikkotuntia</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r w:rsidR="001B0A25" w:rsidRPr="00C30AA2" w:rsidTr="001B0A25">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c>
          <w:tcPr>
            <w:tcW w:w="0" w:type="auto"/>
            <w:tcMar>
              <w:top w:w="30" w:type="dxa"/>
              <w:left w:w="30" w:type="dxa"/>
              <w:bottom w:w="30" w:type="dxa"/>
              <w:right w:w="30" w:type="dxa"/>
            </w:tcMar>
            <w:vAlign w:val="center"/>
            <w:hideMark/>
          </w:tcPr>
          <w:p w:rsidR="001B0A25" w:rsidRPr="00C30AA2" w:rsidRDefault="001B0A25">
            <w:pPr>
              <w:rPr>
                <w:rFonts w:ascii="Times New Roman" w:hAnsi="Times New Roman" w:cs="Times New Roman"/>
                <w:sz w:val="24"/>
                <w:szCs w:val="24"/>
              </w:rPr>
            </w:pPr>
            <w:r w:rsidRPr="00C30AA2">
              <w:rPr>
                <w:rFonts w:ascii="Times New Roman" w:hAnsi="Times New Roman" w:cs="Times New Roman"/>
                <w:sz w:val="24"/>
                <w:szCs w:val="24"/>
              </w:rPr>
              <w:t> </w:t>
            </w:r>
          </w:p>
        </w:tc>
      </w:tr>
    </w:tbl>
    <w:p w:rsidR="001B0A25" w:rsidRPr="00C30AA2" w:rsidRDefault="001B0A25" w:rsidP="001B0A25">
      <w:pPr>
        <w:pStyle w:val="NormaaliWWW"/>
        <w:shd w:val="clear" w:color="auto" w:fill="FFFFFF"/>
        <w:spacing w:before="240" w:beforeAutospacing="0" w:after="240" w:afterAutospacing="0"/>
        <w:rPr>
          <w:color w:val="333333"/>
        </w:rPr>
      </w:pPr>
    </w:p>
    <w:p w:rsidR="001B0A25" w:rsidRPr="00C30AA2" w:rsidRDefault="001B0A25" w:rsidP="009E5720">
      <w:pPr>
        <w:pStyle w:val="Otsikko3"/>
      </w:pPr>
      <w:bookmarkStart w:id="26" w:name="55"/>
      <w:bookmarkStart w:id="27" w:name="_Toc54080881"/>
      <w:bookmarkEnd w:id="26"/>
      <w:r w:rsidRPr="00C30AA2">
        <w:t xml:space="preserve">4.2. Fyysinen </w:t>
      </w:r>
      <w:r w:rsidRPr="009E5720">
        <w:t>oppimisympäristö</w:t>
      </w:r>
      <w:bookmarkEnd w:id="27"/>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lukion fyysistä oppimisympäristöä on pyritty kehittämään niin, että se tukee opiskelijoiden ikäkauden ja edellytysten mukaista kasvua ja oppimista mahdollisimman hyvin. Luokka (125) on kalustettu muuntuvaksi opetustilaksi ja nimetty Lyseon Luukuksi; sitä voidaan käyttää mahdollisimman paljon myös opiskelijoiden itsenäisen työn tilana. Oppimisympäristön viihtyvyyttä on </w:t>
      </w:r>
      <w:proofErr w:type="spellStart"/>
      <w:r w:rsidRPr="00C30AA2">
        <w:rPr>
          <w:color w:val="333333"/>
        </w:rPr>
        <w:t>parannetty</w:t>
      </w:r>
      <w:proofErr w:type="spellEnd"/>
      <w:r w:rsidRPr="00C30AA2">
        <w:rPr>
          <w:color w:val="333333"/>
        </w:rPr>
        <w:t xml:space="preserve"> opiskelijakunnan kanssa yhteistyössä mm. hankkimalla käytäville lisää istuimia. Samaa kehitystyötä jatketaan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Keskeistä fyysisessä oppimisympäristössä on myös turvallisuuden kokemus. Lyseon oppimisympäristön turvallisuudesta huolehtii koko työyhteisö turvallisuusvastaavan johdolla.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Oppimista tapahtuu paljon myös fyysisen koulurakennuksen ulkopuolella. Kuopion Lyseon lukiossa tehdään paljon yhteistyötä niin lähiympäristön toimijoiden kuin laajemminkin Kuopion seudun alueen yhteistyökumppaneiden kanssa. Myös tässä toiminnassa fyysisen oppimisympäristön turvallisuudesta huolehditaan.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 xml:space="preserve">Kuopion Lyseon lukiossa on koulukirjasto. Kirjasto on auki useita kertoja viikossa ja aina erikseen sovittaessa. Kirjastonhoidosta vastaa lukuvuonna 2020-2021 Ulla Karhunen. Kirjastoa pitävät auki siviilipalvelusmiehen lisäksi IB-opiskelijat osana </w:t>
      </w:r>
      <w:proofErr w:type="spellStart"/>
      <w:r w:rsidRPr="00C30AA2">
        <w:rPr>
          <w:color w:val="333333"/>
        </w:rPr>
        <w:t>IB:n</w:t>
      </w:r>
      <w:proofErr w:type="spellEnd"/>
      <w:r w:rsidRPr="00C30AA2">
        <w:rPr>
          <w:color w:val="333333"/>
        </w:rPr>
        <w:t xml:space="preserve"> CAS-ohjelmaa.</w:t>
      </w:r>
    </w:p>
    <w:p w:rsidR="001B0A25" w:rsidRPr="00C30AA2" w:rsidRDefault="001B0A25" w:rsidP="009E5720">
      <w:pPr>
        <w:pStyle w:val="Otsikko3"/>
      </w:pPr>
      <w:bookmarkStart w:id="28" w:name="56"/>
      <w:bookmarkStart w:id="29" w:name="_Toc54080882"/>
      <w:bookmarkEnd w:id="28"/>
      <w:r w:rsidRPr="00C30AA2">
        <w:t xml:space="preserve">4.3. </w:t>
      </w:r>
      <w:r w:rsidRPr="009E5720">
        <w:t>Tieto</w:t>
      </w:r>
      <w:r w:rsidRPr="00C30AA2">
        <w:t>- ja viestintätekniikka</w:t>
      </w:r>
      <w:bookmarkEnd w:id="29"/>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lukiossa tieto- ja viestintätekniikan opetuskäyttöä kehitetään yhdessä sovittujen linjausten mukaisesti. Kaikki ensimmäisen vuoden opiskelijat suorittavat OP5-kurssin. Kurssin aikana opiskelijat perehtyvät mm. opinnoissa käytettäviin oppimisympäristöihin ja ohjelmistoihin, digitaalisen ylioppilaskokeen koeympäristöön sekä ylipäätään tieto- ja </w:t>
      </w:r>
      <w:proofErr w:type="gramStart"/>
      <w:r w:rsidRPr="00C30AA2">
        <w:rPr>
          <w:color w:val="333333"/>
        </w:rPr>
        <w:t>viestintätekniikan  hyödyntämiseen</w:t>
      </w:r>
      <w:proofErr w:type="gramEnd"/>
      <w:r w:rsidRPr="00C30AA2">
        <w:rPr>
          <w:color w:val="333333"/>
        </w:rPr>
        <w:t xml:space="preserve"> oppimisen tukena.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Aineenopettajat huomioivat myös tieto- ja viestintätekniikan opetuskäytön omassa työssään siten, että käytetyt ratkaisut palvelevat opiskelijan oppimista ja tulevaisuuden taitoja.</w:t>
      </w:r>
    </w:p>
    <w:p w:rsidR="001B0A25" w:rsidRPr="00C30AA2" w:rsidRDefault="001B0A25" w:rsidP="009E5720">
      <w:pPr>
        <w:pStyle w:val="Otsikko2"/>
      </w:pPr>
      <w:bookmarkStart w:id="30" w:name="34"/>
      <w:bookmarkStart w:id="31" w:name="_Toc54080883"/>
      <w:bookmarkEnd w:id="30"/>
      <w:r w:rsidRPr="00C30AA2">
        <w:t xml:space="preserve">5. Yhteistyö </w:t>
      </w:r>
      <w:r w:rsidRPr="009E5720">
        <w:t>ja</w:t>
      </w:r>
      <w:r w:rsidRPr="00C30AA2">
        <w:t xml:space="preserve"> verkostoituminen</w:t>
      </w:r>
      <w:bookmarkEnd w:id="31"/>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 huomioi toiminnassaan sekä alueelliset, valtakunnalliset että kansainväliset yhteistyöverkostot. Lukuvuoden 2020-2021 keskeisenä tavoitteena on jatkaa hyväksi havaittua toimintaa olemassa olevissa verkostoissa ja pyrkiä aktiivisesti kehittämään yliopisto- ja korkeakouluyhteistyötä yhdessä muiden Kuopion lukioiden kanssa. Keväästä 2018 alkaen Kuopion lukion opiskelijoiden on ollut mahdollista suorittaa maksutta opintoja Itä-Suomen yliopiston Avoimen yliopiston varsin laajasta tarjonnasta. Opintoja voi suorittaa myös muiden yliopistojen tarjonnasta.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Lukuvuoden 2020-2021 aikana kurssitarjonnan rinnalla pyritään kehittämään muutakin lukioiden ja korkea-asteen yhteistyötä. Yhtenä esimerkkinä kehitystyöstä on Toinen reitti yliopistoon -hankkeen kautta avautunut tietojenkäsittelytieteen väyläpilotti, jossa Lyseon opiskelijat voivat suorittaa yliopisto-opintoja lukion aikana. Hyvin edenneiden opintojen perusteella opiskelija voi saada suoraan opiskelupaikan Itä-Suomen yliopiston tietojenkäsittelytieteen laitokselta. Lukuvuonna 2019-2020 alkanut pilotti jatkuu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Toinen reitti yliopistoon -hankkeen lisäksi lukuvuonna 2019-2020 aloitettua yhteistyötä Jyväskylän yliopiston opettajainkoulutuslaitoksen kanssa pyritään jatkamaan vallitsevat olosuhteet huomioiden.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Kansainvälinen toiminta on matkustamisen osalta </w:t>
      </w:r>
      <w:proofErr w:type="spellStart"/>
      <w:r w:rsidRPr="00C30AA2">
        <w:rPr>
          <w:color w:val="333333"/>
        </w:rPr>
        <w:t>lukuvouden</w:t>
      </w:r>
      <w:proofErr w:type="spellEnd"/>
      <w:r w:rsidRPr="00C30AA2">
        <w:rPr>
          <w:color w:val="333333"/>
        </w:rPr>
        <w:t xml:space="preserve"> 2020-2021 alussa keskeytettynä. Tilannetta seurataan lukuvuoden aikana, ja kansainväliset </w:t>
      </w:r>
      <w:proofErr w:type="spellStart"/>
      <w:r w:rsidRPr="00C30AA2">
        <w:rPr>
          <w:color w:val="333333"/>
        </w:rPr>
        <w:t>vieraulut</w:t>
      </w:r>
      <w:proofErr w:type="spellEnd"/>
      <w:r w:rsidRPr="00C30AA2">
        <w:rPr>
          <w:color w:val="333333"/>
        </w:rPr>
        <w:t>, kuten ystävyskoulu vierailut ja muut opintomatkat, toteutetaan mahdollisuuksien mukaan.</w:t>
      </w:r>
    </w:p>
    <w:p w:rsidR="001B0A25" w:rsidRPr="00C30AA2" w:rsidRDefault="001B0A25" w:rsidP="009E5720">
      <w:pPr>
        <w:pStyle w:val="Otsikko3"/>
      </w:pPr>
      <w:bookmarkStart w:id="32" w:name="37"/>
      <w:bookmarkStart w:id="33" w:name="_Toc54080884"/>
      <w:bookmarkEnd w:id="32"/>
      <w:r w:rsidRPr="00C30AA2">
        <w:t xml:space="preserve">5.1. Yhteistyö </w:t>
      </w:r>
      <w:r w:rsidRPr="009E5720">
        <w:t>vanhempien</w:t>
      </w:r>
      <w:r w:rsidRPr="00C30AA2">
        <w:t xml:space="preserve"> kanssa</w:t>
      </w:r>
      <w:bookmarkEnd w:id="33"/>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Lyseossa yhteistyö vanhempien kanssa toteutuu monin tavoin. Koulun päämääränä on tavoittaa valtaosa opiskelijoiden vanhemmista vuositasoittain järjestettävissä vanhempainilloissa. Koulun koko henkilöstö tekee yhteistyötä opintojen sujumiseksi alaikäisten opiskelijoiden vanhempien kanssa tarpeen mukaan. Yhteistyötä voidaan jatkaa myös täysi-ikäisen opiskelijan luvalla. Lisäksi vanhemmat ovat järjestäytyneet Kuopion Lyseon lukion vanhempainyhdistys ry:ksi, joka toimii aktiivisesti tänäkin lukuvuonna. Vanhempainyhdistyksen tarkoituksena on lisätä kodin ja koulun välistä yhteistyötä sekä tukea koulun toimintaa kasvatus- ja opetustyön tukemisella, koulun tunnetuksi tekemisellä sekä koulun aineellisten toimintaedellytysten turvaamisella. </w:t>
      </w:r>
      <w:r w:rsidRPr="00C30AA2">
        <w:rPr>
          <w:color w:val="333333"/>
        </w:rPr>
        <w:lastRenderedPageBreak/>
        <w:t>Vanhempainyhdistyksen koulun yhdyshenkilönä toimii Ulla Karhunen. Lukuvuodeksi 2020-2021 yhdistys on suunnitellut seuraavanlaisen ohjenuoran: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br/>
        <w:t>1. järjestää abien vanhemmille freskokahvituksen</w:t>
      </w:r>
      <w:r w:rsidRPr="00C30AA2">
        <w:rPr>
          <w:color w:val="333333"/>
        </w:rPr>
        <w:br/>
        <w:t>2. tukee koulun kansainvälisyysprojekteja sekä niihin liittyviä matkoja ja vierailuja</w:t>
      </w:r>
      <w:r w:rsidRPr="00C30AA2">
        <w:rPr>
          <w:color w:val="333333"/>
        </w:rPr>
        <w:br/>
        <w:t>3. kutsuu asiantuntijoita koulun vanhempaintilaisuuksiin</w:t>
      </w:r>
      <w:r w:rsidRPr="00C30AA2">
        <w:rPr>
          <w:color w:val="333333"/>
        </w:rPr>
        <w:br/>
        <w:t>4. tekee tunnetuksi vanhempainyhdistyksen toimintaa kaikkien vuositasojen opiskelijoiden vanhemmille</w:t>
      </w:r>
      <w:r w:rsidRPr="00C30AA2">
        <w:rPr>
          <w:color w:val="333333"/>
        </w:rPr>
        <w:br/>
        <w:t>5. jakaa kevätstipendit 2. vuositason opiskelijoille (teeman "Reilu kaveruus" perusteella)</w:t>
      </w:r>
      <w:r w:rsidRPr="00C30AA2">
        <w:rPr>
          <w:color w:val="333333"/>
        </w:rPr>
        <w:br/>
        <w:t>6. osallistuu kutsuttaessa koulun järjestämiin tilaisuuksiin opettajille ja muille sidosryhmille</w:t>
      </w:r>
      <w:r w:rsidRPr="00C30AA2">
        <w:rPr>
          <w:color w:val="333333"/>
        </w:rPr>
        <w:br/>
        <w:t>7. seuraa koulutuspoliittista keskustelua ja osallistuu siihen tarvittaessa</w:t>
      </w:r>
      <w:r w:rsidRPr="00C30AA2">
        <w:rPr>
          <w:color w:val="333333"/>
        </w:rPr>
        <w:br/>
        <w:t>8. järjestää mahdollisuuksien mukaan muuta opiskelijoita, opettajia ja vanhempia kokoavaa toimintaa</w:t>
      </w:r>
      <w:r w:rsidRPr="00C30AA2">
        <w:rPr>
          <w:color w:val="333333"/>
        </w:rPr>
        <w:br/>
        <w:t>9. pyrkii saamaan mahdollisimman monen 1. vuositason perheistä vanhempainyhdistyksen maksaviksi jäseniksi sen toimintaedellytysten turvaamiseksi</w:t>
      </w:r>
      <w:r w:rsidRPr="00C30AA2">
        <w:rPr>
          <w:color w:val="333333"/>
        </w:rPr>
        <w:br/>
        <w:t>10. pyrkii huomioimaan opiskelijoiden menestystä eri alueilla</w:t>
      </w:r>
    </w:p>
    <w:p w:rsidR="001B0A25" w:rsidRPr="00C30AA2" w:rsidRDefault="001B0A25" w:rsidP="009E5720">
      <w:pPr>
        <w:pStyle w:val="Otsikko3"/>
      </w:pPr>
      <w:bookmarkStart w:id="34" w:name="38"/>
      <w:bookmarkStart w:id="35" w:name="_Toc54080885"/>
      <w:bookmarkEnd w:id="34"/>
      <w:r w:rsidRPr="00C30AA2">
        <w:t xml:space="preserve">5.2. </w:t>
      </w:r>
      <w:r w:rsidRPr="009E5720">
        <w:t>Oppilaitosyhteistyö</w:t>
      </w:r>
      <w:r w:rsidRPr="00C30AA2">
        <w:t xml:space="preserve"> (toinen aste, korkea-aste)</w:t>
      </w:r>
      <w:bookmarkEnd w:id="35"/>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Lukioiden yhteisenä opetuksena toteutetaan ortodoksinen uskonto, elämänkatsomustieto sekä joko osittain tai kokonaan espanja, italia, latina, venäjä, A-ranska, A-saksa sekä joiltakin osin myös lyhyt saksa ja ranska. Lisäksi useita eri oppiaineiden syventäviä kursseja tarjotaan yhteisesti.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Lukioiden välistä yhteistyötä on kurssitarjonnan lisäksi myös ylioppilaskirjoituksissa ja opettajaresurssissa sekä hankkeissa.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Wilma avataan säännöllisin väliajoin kaikkien lukioiden osalta kaikille lukiolaisille kurssimuutoksia varten. Wilman aukioloista tiedotetaan koulussa, ja opiskelijat voivat suunnitella kurssivalintojaan myös muiden koulujen tarjonnan pohjalta. Ammatillisen puolen yhteistyökursseille ilmoittautuminen tapahtuu suoraan opinto-ohjaajan kautta ja lukuvuonna 2020-2021 ilmoittautumisia koordinoi Pauliina Pöntinen. Tänä lukuvuonna tarjolla olevia kursseja ovat Hygieniaosaaminen, Alkoholijuoma- ja anniskelupassi, Ensiapu, Trendiruokaa 2020 sekä Kahvila työpaikkana.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Korkea-asteen yhteistyötä toteutetaan yhteistyössä muiden Kuopion lukioiden kanssa mm. tarjoamalla yliopisto-opintoja lukiolaisille. Yliopistokursseille opiskelijat ilmoittautuvat oman opinto-ohjaajansa kanssa yhdessä. Kaupunkitasolla lukioiden ja Itä-Suomen yliopiston Avoimen yliopiston kanssa koordinoi Lyseon opinto-ohjaaja Pauliina Pöntinen. Yhteistyö muiden yliopistojen kanssa hoidetaan koulukohtaisesti.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Alaesittelytunteja pidetään 2. ja 3. jaksoissa, ja niillä vierailevat eri alojen opiskelijaedustajat ja työelämän edustajat kertomassa opinnoistaan ja eri alojen opiskelu- ja työmahdollisuuksista. Alaesittely-yhteistyötä tehdään Kallaveden lukion kanssa. Alaesittelyt toteutetaan ainakin lukuvuoden 2020-2021 alussa etäyhteyksin.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 tekee kansallista yhteistyötä lähialueiden lukioiden kanssa sekä mm. Jyväskylän, Lahden, Hämeenlinnan ja Mikkelin lukioiden kanssa. IB-linja on verkostoitunut sekä muiden Suomessa toimivien IB-lukioiden että muissa maissa toimivien IB-lukioiden kanssa.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lukio on mukana valtakunnallisessa lukioiden kehittämisverkostossa. Lyseo on verkoston Itä-Suomen alueen koordinaattori.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w:t>
      </w:r>
    </w:p>
    <w:p w:rsidR="001B0A25" w:rsidRPr="00C30AA2" w:rsidRDefault="001B0A25" w:rsidP="009E5720">
      <w:pPr>
        <w:pStyle w:val="Otsikko3"/>
      </w:pPr>
      <w:bookmarkStart w:id="36" w:name="39"/>
      <w:bookmarkStart w:id="37" w:name="_Toc54080886"/>
      <w:bookmarkEnd w:id="36"/>
      <w:r w:rsidRPr="00C30AA2">
        <w:t xml:space="preserve">5.3. Työelämä- ja </w:t>
      </w:r>
      <w:r w:rsidRPr="009E5720">
        <w:t>yritysyhteistyö</w:t>
      </w:r>
      <w:bookmarkEnd w:id="37"/>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Eri oppiaineet tekevät opintokäyntejä yrityksiin ja julkisiin laitoksiin osana yrittäjyys- ja kulttuurikasvatusta ja työelämään tutustumista. Lyseolla vierailee eri alojen edustajia kertomassa opiskeluvaihtoehdoista ja työelämästä (opotunnit, oppiaineiden kurssit). Työelämään tutustumisia yrityksissä pyritään järjestämään kiinnostuneille opiskelijoille. Tutustumiskäynnit kohteisiin ja Lyseolla tapahtuvat vierailut toteutetaan pääsääntöisesti etäyhteyksien välityksellä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Kilpailut:</w:t>
      </w:r>
      <w:r w:rsidRPr="00C30AA2">
        <w:rPr>
          <w:color w:val="333333"/>
        </w:rPr>
        <w:br/>
        <w:t>Lyseolaisille tarjotaan ja markkinoidaan aktiivisesti mahdollisuutta osallistua valtakunnalliseen Yrityshyvä-kilpailuun. Lisäksi taloustiedon kursseilla voidaan tarjota kilpailuun osallistumista osana kurssityöskentelyä. Kilpailussa opiskelijat kirjoittavat yrittäjyyden teemoihin liittyvän tekstin, joista parhaat osallistuvat valtakunnalliseen kilpailuun. Toinen markkinoitava kilpailu on AEC (</w:t>
      </w:r>
      <w:proofErr w:type="spellStart"/>
      <w:r w:rsidRPr="00C30AA2">
        <w:rPr>
          <w:color w:val="333333"/>
        </w:rPr>
        <w:t>Ambassador`s</w:t>
      </w:r>
      <w:proofErr w:type="spellEnd"/>
      <w:r w:rsidRPr="00C30AA2">
        <w:rPr>
          <w:color w:val="333333"/>
        </w:rPr>
        <w:t xml:space="preserve"> </w:t>
      </w:r>
      <w:proofErr w:type="spellStart"/>
      <w:r w:rsidRPr="00C30AA2">
        <w:rPr>
          <w:color w:val="333333"/>
        </w:rPr>
        <w:t>Entrepreneurial</w:t>
      </w:r>
      <w:proofErr w:type="spellEnd"/>
      <w:r w:rsidRPr="00C30AA2">
        <w:rPr>
          <w:color w:val="333333"/>
        </w:rPr>
        <w:t xml:space="preserve"> Challenge) eli Yhdysvaltain suurlähetystön liikeideakilpailu 2-5 hengen ryhmille. Kilpailussa ryhmät luovat liiketoimintamallin, joka esitellään alueellisissa kilpailuissa, joista parhaat pääsevät valtakunnalliseen loppukilpailuun tavoittelemaan alkupääomaa idean toteuttamiselle sekä matkaa Yhdysvaltoihin.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Yhteiskuntaopin opettajat kannustavat opiskelijoita osallistumaan myös </w:t>
      </w:r>
      <w:proofErr w:type="spellStart"/>
      <w:r w:rsidRPr="00C30AA2">
        <w:rPr>
          <w:color w:val="333333"/>
        </w:rPr>
        <w:t>HYOL:n</w:t>
      </w:r>
      <w:proofErr w:type="spellEnd"/>
      <w:r w:rsidRPr="00C30AA2">
        <w:rPr>
          <w:color w:val="333333"/>
        </w:rPr>
        <w:t xml:space="preserve"> ja yhteistyökumppaneiden järjestämiin valtakunnallisiin kilpailuihin. Tänä lukuvuonna järjestetään turvallisuuspolitiikka-aiheinen </w:t>
      </w:r>
      <w:proofErr w:type="spellStart"/>
      <w:r w:rsidRPr="00C30AA2">
        <w:rPr>
          <w:color w:val="333333"/>
        </w:rPr>
        <w:t>Turpotietäjä</w:t>
      </w:r>
      <w:proofErr w:type="spellEnd"/>
      <w:r w:rsidRPr="00C30AA2">
        <w:rPr>
          <w:color w:val="333333"/>
        </w:rPr>
        <w:t xml:space="preserve"> 2020 -kilpailu (8.10.2020), oikeustieteen ja lakitiedon taitoja mittaava Oikeusguru (11.11.2020) sekä taloustieteen taitoja mittaava Talousguru (13.1.2021).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Biologian kansallinen kilpailu järjestetään 10.9.2020. Kilpailuun osallistuvat kaikki Lyseon biologian kertauskurssilaiset.</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NY vuosi yrittäjänä -ohjelma:</w:t>
      </w:r>
      <w:r w:rsidRPr="00C30AA2">
        <w:rPr>
          <w:color w:val="333333"/>
        </w:rPr>
        <w:br/>
        <w:t>Lyseolaisille tarjotaan tietoa mahdollisuudesta perustaa lukuvuodeksi nuoren yrittäjän NY-yritys.</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NY 24h-leiri:</w:t>
      </w:r>
      <w:r w:rsidRPr="00C30AA2">
        <w:rPr>
          <w:color w:val="333333"/>
        </w:rPr>
        <w:br/>
        <w:t xml:space="preserve">Lukuvuoden aikana järjestetään vähintään yksi NY 24h-leiri. Vuorokauden aikana opiskelijat perustavat kuvitteellisen yrityksen liikeideoineen ja toimintasuunnitelmineen. Leirin päätteeksi yritysideat esitellään asiantuntijaraadille, joka arvioi niiden toimivuutta ja antaa palautetta opiskelijoille. Leiri toimii nuorilta nuorille periaatteella eli leirin vetäjinä </w:t>
      </w:r>
      <w:proofErr w:type="spellStart"/>
      <w:r w:rsidRPr="00C30AA2">
        <w:rPr>
          <w:color w:val="333333"/>
        </w:rPr>
        <w:t>toimvat</w:t>
      </w:r>
      <w:proofErr w:type="spellEnd"/>
      <w:r w:rsidRPr="00C30AA2">
        <w:rPr>
          <w:color w:val="333333"/>
        </w:rPr>
        <w:t xml:space="preserve"> aiemmin leiriläisinä olleet opiskelijat. Tavoitteena on oppia asettamaan tavoitteita ja ottamaan vastuuta toiminnasta ryhmän jäsenenä sekä kehittää vuorovaikutus- ja neuvottelutaitoja että ongelmanratkaisukykyjä.</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 xml:space="preserve">Startup </w:t>
      </w:r>
      <w:proofErr w:type="spellStart"/>
      <w:r w:rsidRPr="00C30AA2">
        <w:rPr>
          <w:rStyle w:val="Voimakas"/>
          <w:color w:val="333333"/>
        </w:rPr>
        <w:t>high</w:t>
      </w:r>
      <w:proofErr w:type="spellEnd"/>
      <w:r w:rsidRPr="00C30AA2">
        <w:rPr>
          <w:rStyle w:val="Voimakas"/>
          <w:color w:val="333333"/>
        </w:rPr>
        <w:t xml:space="preserve"> </w:t>
      </w:r>
      <w:proofErr w:type="spellStart"/>
      <w:r w:rsidRPr="00C30AA2">
        <w:rPr>
          <w:rStyle w:val="Voimakas"/>
          <w:color w:val="333333"/>
        </w:rPr>
        <w:t>school</w:t>
      </w:r>
      <w:proofErr w:type="spellEnd"/>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 valittiin yhdeksi kymmenestä pilottikoulusta lukuvuonna 2017-2018 </w:t>
      </w:r>
      <w:proofErr w:type="spellStart"/>
      <w:r w:rsidRPr="00C30AA2">
        <w:rPr>
          <w:color w:val="333333"/>
        </w:rPr>
        <w:t>HundrEd</w:t>
      </w:r>
      <w:proofErr w:type="spellEnd"/>
      <w:r w:rsidRPr="00C30AA2">
        <w:rPr>
          <w:color w:val="333333"/>
        </w:rPr>
        <w:t xml:space="preserve">-projektin kautta toteutettavan Startup </w:t>
      </w:r>
      <w:proofErr w:type="spellStart"/>
      <w:r w:rsidRPr="00C30AA2">
        <w:rPr>
          <w:color w:val="333333"/>
        </w:rPr>
        <w:t>High</w:t>
      </w:r>
      <w:proofErr w:type="spellEnd"/>
      <w:r w:rsidRPr="00C30AA2">
        <w:rPr>
          <w:color w:val="333333"/>
        </w:rPr>
        <w:t xml:space="preserve"> Schooliin. Startup </w:t>
      </w:r>
      <w:proofErr w:type="spellStart"/>
      <w:r w:rsidRPr="00C30AA2">
        <w:rPr>
          <w:color w:val="333333"/>
        </w:rPr>
        <w:t>High</w:t>
      </w:r>
      <w:proofErr w:type="spellEnd"/>
      <w:r w:rsidRPr="00C30AA2">
        <w:rPr>
          <w:color w:val="333333"/>
        </w:rPr>
        <w:t xml:space="preserve"> School jatkaa toimintaansa, ja Lyseo osallistuu siihen myös lukuvuonna 2020-2021. Startup </w:t>
      </w:r>
      <w:proofErr w:type="spellStart"/>
      <w:r w:rsidRPr="00C30AA2">
        <w:rPr>
          <w:color w:val="333333"/>
        </w:rPr>
        <w:t>High</w:t>
      </w:r>
      <w:proofErr w:type="spellEnd"/>
      <w:r w:rsidRPr="00C30AA2">
        <w:rPr>
          <w:color w:val="333333"/>
        </w:rPr>
        <w:t xml:space="preserve"> Schoolissa lukiolaisen on mahdollista suorittaa kaksi yrittämiseen liittyvää lukiokurssia. Opiskelijat ilmoittautuvat kursseille itse saamiensa ohjeiden mukaan. Lyseossa Startup </w:t>
      </w:r>
      <w:proofErr w:type="spellStart"/>
      <w:r w:rsidRPr="00C30AA2">
        <w:rPr>
          <w:color w:val="333333"/>
        </w:rPr>
        <w:t>High</w:t>
      </w:r>
      <w:proofErr w:type="spellEnd"/>
      <w:r w:rsidRPr="00C30AA2">
        <w:rPr>
          <w:color w:val="333333"/>
        </w:rPr>
        <w:t xml:space="preserve"> Schoolin yhteyshenkilönä toimii Antti Kemppinen.</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lastRenderedPageBreak/>
        <w:t>Ohjatusti kohti tulevaisuuden työelämää-hanke</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 on mukana Kuopion lukioiden kanssa valtakunnallisessa Ohjatusti kohti tulevaisuuden työelämää-hankkeessa, jossa osaltaan kehitetään tapoja lisätä opiskelijoiden ja opettajien työelämätietoutta yhteistyössä työelämän ja yritysten edustajien kanssa. Hankkeesta tarkemmin kohdassa 2.3.</w:t>
      </w:r>
    </w:p>
    <w:p w:rsidR="001B0A25" w:rsidRPr="00C30AA2" w:rsidRDefault="001B0A25" w:rsidP="009E5720">
      <w:pPr>
        <w:pStyle w:val="Otsikko3"/>
      </w:pPr>
      <w:bookmarkStart w:id="38" w:name="40"/>
      <w:bookmarkStart w:id="39" w:name="_Toc54080887"/>
      <w:bookmarkEnd w:id="38"/>
      <w:r w:rsidRPr="00C30AA2">
        <w:t xml:space="preserve">5.4. Muut </w:t>
      </w:r>
      <w:r w:rsidRPr="009E5720">
        <w:t>keskeiset</w:t>
      </w:r>
      <w:r w:rsidRPr="00C30AA2">
        <w:t xml:space="preserve"> verkostot</w:t>
      </w:r>
      <w:bookmarkEnd w:id="39"/>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 on kansainvälisesti verkostoitunut IB-lukiotoiminnan kautta opettajien koulutuksessa ja opetukseen liittyvissä asioissa. Opiskelijavaihtoa ei toteuteta lukuvuonna 2020-2021. Vaihto-opiskelijoilta kannustetaan olemaan aktiivisesti mukana koulun toiminnassa. Lyseon opiskelijoita on aktiivisesti mukana myös Euroopan Nuorten Parlamentin toiminnassa.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Saksa-yhteistyön oli tarkoitus jatkua lokakuussa 2020 vastavierailulla </w:t>
      </w:r>
      <w:proofErr w:type="spellStart"/>
      <w:r w:rsidRPr="00C30AA2">
        <w:rPr>
          <w:color w:val="333333"/>
        </w:rPr>
        <w:t>Rathenow'n</w:t>
      </w:r>
      <w:proofErr w:type="spellEnd"/>
      <w:r w:rsidRPr="00C30AA2">
        <w:rPr>
          <w:color w:val="333333"/>
        </w:rPr>
        <w:t xml:space="preserve"> ystävyyskouluun. Koronatilanteen vuoksi vierailua ei voida toteuttaa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 kuuluu Snellman </w:t>
      </w:r>
      <w:proofErr w:type="spellStart"/>
      <w:r w:rsidRPr="00C30AA2">
        <w:rPr>
          <w:color w:val="333333"/>
        </w:rPr>
        <w:t>EDUn</w:t>
      </w:r>
      <w:proofErr w:type="spellEnd"/>
      <w:r w:rsidRPr="00C30AA2">
        <w:rPr>
          <w:color w:val="333333"/>
        </w:rPr>
        <w:t xml:space="preserve"> Isoverstaaseen. Yhteistyötä tehdään myös Itä-Suomen yliopiston ja Savonia-ammattikorkeakoulun sekä muiden korkea-asteen oppilaitosten kanssa. Yhteistyötä tehdään myös työvoimatoimiston nuorten palveluiden ja ammatinvalinnanpalveluyksikön sekä kolmannen sektorin toimijoiden kanssa. Lisäksi seurakunnan nuorisotyöntekijät jalkautuvat Lyseolle ja tarjoavat keskustelutukea opiskelijoille. He myös toteuttavat kolmannella jaksolla </w:t>
      </w:r>
      <w:proofErr w:type="spellStart"/>
      <w:r w:rsidRPr="00C30AA2">
        <w:rPr>
          <w:color w:val="333333"/>
        </w:rPr>
        <w:t>Nuisku</w:t>
      </w:r>
      <w:proofErr w:type="spellEnd"/>
      <w:r w:rsidRPr="00C30AA2">
        <w:rPr>
          <w:color w:val="333333"/>
        </w:rPr>
        <w:t>-kurssin, joka on tarkoitettu kaikille Kuopion lukiolaisille.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Lyseossa pyritään yhä enemmän hyödyntämään sosiaalista mediaa tiedottamiseen ja koulun markkinointiin liittyvissä asioissa; Lyseo toimii aktiivisesti sosiaalisessa mediassa, ja </w:t>
      </w:r>
      <w:proofErr w:type="spellStart"/>
      <w:r w:rsidRPr="00C30AA2">
        <w:rPr>
          <w:color w:val="333333"/>
        </w:rPr>
        <w:t>ajankohtaisisita</w:t>
      </w:r>
      <w:proofErr w:type="spellEnd"/>
      <w:r w:rsidRPr="00C30AA2">
        <w:rPr>
          <w:color w:val="333333"/>
        </w:rPr>
        <w:t xml:space="preserve"> asioista tiedotetaan koulun nettisivuilla ja Wilmassa. Lyseon Facebook-sivuille, Lyseon Twitteriin sekä Instagramiin päivitetään säännöllisesti tietoa ja kuvia ajankohtaisista asioista ja tapahtumista.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Keskeinen yhteistyökumppani ovat perusopetuksen opinto-ohjaajat. Lyseo on mukana lukioiden yhteisessä aineryhmätyössä sekä markkinoinnissa.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 kuuluu muiden Kuopion lukioiden kanssa Kuopion, Lahden, Jyväskylän, Mikkelin ja Hämeenlinnan lukiotoimien muodostamaan Viisiapila-verkostoon. Verkosto kokoontuu säännöllisesti. Lukuvuoden 2020-2021 syyslukukaudella </w:t>
      </w:r>
      <w:proofErr w:type="spellStart"/>
      <w:r w:rsidRPr="00C30AA2">
        <w:rPr>
          <w:color w:val="333333"/>
        </w:rPr>
        <w:t>yhteisryö</w:t>
      </w:r>
      <w:proofErr w:type="spellEnd"/>
      <w:r w:rsidRPr="00C30AA2">
        <w:rPr>
          <w:color w:val="333333"/>
        </w:rPr>
        <w:t xml:space="preserve"> painottuu etäyhteyksin käytävään keskusteluun. Mahdolliset lähitapaamiset järjestetään keväällä 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 tekee yhteistyötä myös Kuopion kaupunginteatterin ja Kuopion kaupunginkirjaston kanssa.</w:t>
      </w:r>
    </w:p>
    <w:p w:rsidR="001B0A25" w:rsidRPr="00C30AA2" w:rsidRDefault="001B0A25" w:rsidP="008068AA">
      <w:pPr>
        <w:pStyle w:val="Otsikko3"/>
      </w:pPr>
      <w:bookmarkStart w:id="40" w:name="57"/>
      <w:bookmarkStart w:id="41" w:name="_Toc54080888"/>
      <w:bookmarkEnd w:id="40"/>
      <w:r w:rsidRPr="00C30AA2">
        <w:t>6. Oppiminen ja opintojen toteuttaminen</w:t>
      </w:r>
      <w:bookmarkEnd w:id="41"/>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opintoja toteutetaan voimassa olevan lukiolain ja lukioasetuksen sekä opetussuunnitelman mukaisesti. Toiminnassa huomioidaan myös Kuopion kaupungin lukioiden kesken sovitut pelisäännöt.</w:t>
      </w:r>
    </w:p>
    <w:p w:rsidR="001B0A25" w:rsidRPr="00C30AA2" w:rsidRDefault="001B0A25" w:rsidP="008068AA">
      <w:pPr>
        <w:pStyle w:val="Otsikko3"/>
      </w:pPr>
      <w:bookmarkStart w:id="42" w:name="8"/>
      <w:bookmarkStart w:id="43" w:name="_Toc54080889"/>
      <w:bookmarkEnd w:id="42"/>
      <w:r w:rsidRPr="00C30AA2">
        <w:t>6.1. Lukuvuoden painopisteet</w:t>
      </w:r>
      <w:bookmarkEnd w:id="43"/>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painopistealueina lukuvuonna 2020-2021 ovat opiskelijan tuen ja tiimiopettajuuden lisäksi #</w:t>
      </w:r>
      <w:proofErr w:type="gramStart"/>
      <w:r w:rsidRPr="00C30AA2">
        <w:rPr>
          <w:color w:val="333333"/>
        </w:rPr>
        <w:t>uusilukio-ajatusten</w:t>
      </w:r>
      <w:proofErr w:type="gramEnd"/>
      <w:r w:rsidRPr="00C30AA2">
        <w:rPr>
          <w:color w:val="333333"/>
        </w:rPr>
        <w:t xml:space="preserve"> toteuttaminen, uuden lukiolain hengen siirtäminen käytäntöön sekä LOPS2021-prosessi. Ajatukset kiteytyvät Lyseon lukuvuoden 2020-2021 </w:t>
      </w:r>
      <w:r w:rsidRPr="00C30AA2">
        <w:rPr>
          <w:color w:val="333333"/>
        </w:rPr>
        <w:lastRenderedPageBreak/>
        <w:t>painopistealueena olevassa pedagogisessa hyvinvoinnissa. Painopistealueilla tehtävää kehitystyötä koordinoi pedagoginen ryhmä, jonka toimintaa on esitelty tarkemmin luvussa 1.2.</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Pedagoginen hyvinvointi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Opiskelijan ja opettajien tukeen ja työhyvinvointiin liittyvä pedagogisen hyvinvoinnin edistäminen on Lyseon painopisteenä lukuvuonna 2020-2021. Teema näkyy mm. opiskeluhuoltoryhmän ennaltaehkäisevässä työssä ja opiskelijakunnan toiminnassa hyvinvointia edistävän toimintakulttuurin luomisessa. Koko työyhteisön hyvinvointia edistetään myös </w:t>
      </w:r>
      <w:proofErr w:type="spellStart"/>
      <w:r w:rsidRPr="00C30AA2">
        <w:rPr>
          <w:color w:val="333333"/>
        </w:rPr>
        <w:t>tyhy</w:t>
      </w:r>
      <w:proofErr w:type="spellEnd"/>
      <w:r w:rsidRPr="00C30AA2">
        <w:rPr>
          <w:color w:val="333333"/>
        </w:rPr>
        <w:t>-parin toiminnan kautta.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Pedagoginen hyvinvointi on koko Lyseon yhteisön yhteinen asia ja näkyy päivittäin kaikessa arjen toiminnassa. Opettajakunta osallistuu aiheeseen liittyvään koulutukseen 9.11.2020. Pedagogista hyvinvointia pyritään edistämään esimerkiksi ryhmänohjaustoimintaa ja tutortoimintaa kehittämällä, perusryhmissä opetettavien kurssien määrää lisäämällä sekä kiinnittämällä huomiota toistemme kohtaamiseen entistä tietoisemmin. Näiden keinojen avulla pyritään yhteisöllisyyttä lisäämällä parantamaan pedagogista hyvinvointia.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Pedagogista hyvinvointia pyritään parantaa myös kasvattamalla sekä opettajien että opiskelijoiden valmiuksia tunnistaa omat vahvuudet. </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Ryhmänohjaustoiminnan kehittäminen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Ryhmänohjaajat seuraavat opiskelijoiden kurssikertymiä; kunkin vuositason ryhmänohjaajat kokoontuvat kaksi kertaa lukuvuodessa käsittelemään opinnoissa etenemiseen liittyviä kysymyksiä. Näissä tapaamisissa ovat läsnä myös opinto-ohjaaja ja rehtori. Myös opiskelijoiden osallistumista ryhmänohjaustuokioihin seurataan entistä tarkemmin, samoin sitä, että he ovat näyttäneet 2. ja 4. jakson jaksotulosteet kotona.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2020-2021 ryhmänohjausta kehitetään entistä yhteisöllisempään suuntaan. Ryhmänohjaustuokioita pidetään edelleen, mutta ajankohtaisista asioista tiedottamisen lisäksi niissä myös keskustellaan lukio-opintoihin ja lukiolaisen hyvinvointiin liittyvistä asioista.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2. ja 3. vuositasolla toteutetaan 2. jakson aikana pienryhmäkeskustelut ryhmänohjaustuokion sijaan. 2. vuositason ryhmissä keskustellaan opiskelusta ja opiskelutekniikoista sekä hyvinvointiin liittyvistä asioista; 3. vuositason ryhmien kanssa käsitellään ylioppilaskokeisiin valmistautumista sekä abivuoden järjestelyjä.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Ryhmänohjaaja haastattelee 1. vuositason opiskelijat syyslukukauden aikana. 3. jaksossa 1. vuositason ryhmänohjaustuokiot </w:t>
      </w:r>
      <w:proofErr w:type="gramStart"/>
      <w:r w:rsidRPr="00C30AA2">
        <w:rPr>
          <w:color w:val="333333"/>
        </w:rPr>
        <w:t>toteutetaan</w:t>
      </w:r>
      <w:proofErr w:type="gramEnd"/>
      <w:r w:rsidRPr="00C30AA2">
        <w:rPr>
          <w:color w:val="333333"/>
        </w:rPr>
        <w:t xml:space="preserve"> joka toinen viikko pienryhmissä omatutoreiden johdolla ja joka toinen viikko koko ryhmän kesken ryhmänohjaajan johdolla.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Ajankohtaisista asioista kerrotaan viikkotiedotteessa, joka julkaistaan torstaisin. Ryhmänohjaaja välittää viikkotiedotteen omalle ryhmälleen Wilman / </w:t>
      </w:r>
      <w:proofErr w:type="spellStart"/>
      <w:r w:rsidRPr="00C30AA2">
        <w:rPr>
          <w:color w:val="333333"/>
        </w:rPr>
        <w:t>Teamsin</w:t>
      </w:r>
      <w:proofErr w:type="spellEnd"/>
      <w:r w:rsidRPr="00C30AA2">
        <w:rPr>
          <w:color w:val="333333"/>
        </w:rPr>
        <w:t> kautta tai ryhmänohjaustuokion yhteydessä.  </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Ajanmukaisten oppimisympäristöjen ja välineiden kehittäminen ja hyödyntäminen:</w:t>
      </w:r>
    </w:p>
    <w:p w:rsidR="001B0A25" w:rsidRPr="00C30AA2" w:rsidRDefault="001B0A25" w:rsidP="001B0A25">
      <w:pPr>
        <w:pStyle w:val="NormaaliWWW"/>
        <w:shd w:val="clear" w:color="auto" w:fill="FFFFFF"/>
        <w:spacing w:before="240" w:beforeAutospacing="0" w:after="240" w:afterAutospacing="0"/>
        <w:rPr>
          <w:color w:val="333333"/>
        </w:rPr>
      </w:pPr>
      <w:proofErr w:type="spellStart"/>
      <w:r w:rsidRPr="00C30AA2">
        <w:rPr>
          <w:color w:val="333333"/>
        </w:rPr>
        <w:t>Digitaalistuneesta</w:t>
      </w:r>
      <w:proofErr w:type="spellEnd"/>
      <w:r w:rsidRPr="00C30AA2">
        <w:rPr>
          <w:color w:val="333333"/>
        </w:rPr>
        <w:t xml:space="preserve"> ylioppilaskokeesta ja kevään 2020 etäopetusajasta saatuja kokemuksia hyödynnetään opetuksen ja koulun toiminnan kehittämisessä. LOPS2016:n kehitystyötä jatketaan lukuvuoden 2020-2021 ajan ja samalla jatketaan LOPS2021-prosessia ja valmistaudutaan LOPS2021:n käyttöönottoon lukuvuoden 2021-2022 alusta.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Viisiapila-hankkeessa tehdään yhteistyötä Kuopion muiden lukioiden, Hämeenlinnan lukiotoimen, Jyväskylän lukiotoimen sekä Lahden lukiotoimen kanssa. Viidentenä apilanlehtenä mukaan on liittynyt Otavan opisto Mikkelistä.</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Työelämä- ja korkeakouluyhteistyö</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Itä-Suomen yliopiston kanssa tehtävää yhteistyötä syvennetään. Lukiolaisille tarjottavien yliopistokurssien määrää lisätään.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 sitoutuu yhdessä muiden kaupungin lukioiden kanssa kehittämään korkeakouluyhteistyötä myös muiden kuin Itä-Suomen yliopiston kanssa. Yksittäiset opettajat tekevät omissa oppiaineissaan yhteistyötä korkeakoulujen opettajien kanssa. Opiskelijoilla on mahdollisuus vierailla korkeakouluissa. Korkeakouluopiskelijat käyvät Lyseossa esittelemässä omia oppiaineitaan. Lyseon päivää hyödynnetään mahdollisuuksien mukaan korkeakouluyhteistyön kehittämisessä.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Työelämä- ja korkeakouluyhteistyön nykytilaa ja kehittämismahdollisuuksia selvitetään Yhdessä kohti uutta lukiota -hankkeessa.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Verkostoituminen lukiokoulutuksessa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Kansallinen verkostoituminen näkyy lukuvuoden aikana Viisiapila-hankkeen lisäksi mm. siinä, että Lyseo on mukana valtakunnallisessa lukioiden kehittämisverkostossa. Lyseo on Itä-Suomen alueen alueellisen verkoston koordinaattori.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Kansainvälistä verkostoitumista tehdään esimerkiksi Shanghai </w:t>
      </w:r>
      <w:proofErr w:type="spellStart"/>
      <w:r w:rsidRPr="00C30AA2">
        <w:rPr>
          <w:color w:val="333333"/>
        </w:rPr>
        <w:t>Pudongin</w:t>
      </w:r>
      <w:proofErr w:type="spellEnd"/>
      <w:r w:rsidRPr="00C30AA2">
        <w:rPr>
          <w:color w:val="333333"/>
        </w:rPr>
        <w:t xml:space="preserve">, Gotlannin ja </w:t>
      </w:r>
      <w:proofErr w:type="spellStart"/>
      <w:proofErr w:type="gramStart"/>
      <w:r w:rsidRPr="00C30AA2">
        <w:rPr>
          <w:color w:val="333333"/>
        </w:rPr>
        <w:t>Rathenowin</w:t>
      </w:r>
      <w:proofErr w:type="spellEnd"/>
      <w:r w:rsidRPr="00C30AA2">
        <w:rPr>
          <w:color w:val="333333"/>
        </w:rPr>
        <w:t>  kanssa</w:t>
      </w:r>
      <w:proofErr w:type="gramEnd"/>
      <w:r w:rsidRPr="00C30AA2">
        <w:rPr>
          <w:color w:val="333333"/>
        </w:rPr>
        <w:t xml:space="preserve">. Lukuvuonna 2020-2021 </w:t>
      </w:r>
      <w:proofErr w:type="spellStart"/>
      <w:r w:rsidRPr="00C30AA2">
        <w:rPr>
          <w:color w:val="333333"/>
        </w:rPr>
        <w:t>kv</w:t>
      </w:r>
      <w:proofErr w:type="spellEnd"/>
      <w:r w:rsidRPr="00C30AA2">
        <w:rPr>
          <w:color w:val="333333"/>
        </w:rPr>
        <w:t>-toiminnot ovat vallitsevien olosuhteiden vuoksi keskeytyksissä.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Lisäksi lyseolaisia kannustetaan tänäkin lukuvuonna osallistumaan Euroopan nuorten parlamentin toimintaan.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lukioiden välistä yhteistyötä tiivistetään mm. opetussuunnitelmatyössä, kurssitarjotintyöryhmän työssä sekä muussa lukiokoulutuksen kehittämisessä.</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Lukuvuosisuunnitelma ja lukiokoulutuksen laatutyö</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Lukuvuosisuunnitelmaa kehitetään yhdessä muiden Kuopion lukioiden kanssa. Laatutyössä CAF-järjestelmän käyttöä jatketaan osana Kuopion lukioiden laatutyötä.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2020-2021 Kuopion lukiokoulutuksen laatutyötä jatketaan Yhdessä kohti uutta lukiota -hankkeessa. Hankkeen aikana kootaan Kuopion lukiokoulutuksen toimintakäsikirja, jota voidaan käyttää osana laadunvarmistusta. </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Muu toiminta:</w:t>
      </w:r>
    </w:p>
    <w:p w:rsidR="001B0A25" w:rsidRPr="00C30AA2" w:rsidRDefault="001B0A25" w:rsidP="008068AA">
      <w:pPr>
        <w:pStyle w:val="Otsikko3"/>
      </w:pPr>
      <w:bookmarkStart w:id="44" w:name="58"/>
      <w:bookmarkStart w:id="45" w:name="_Toc54080890"/>
      <w:bookmarkEnd w:id="44"/>
      <w:r w:rsidRPr="00C30AA2">
        <w:t xml:space="preserve">6.2. </w:t>
      </w:r>
      <w:r w:rsidRPr="008068AA">
        <w:t>Opintojen</w:t>
      </w:r>
      <w:r w:rsidRPr="00C30AA2">
        <w:t xml:space="preserve"> toteuttaminen</w:t>
      </w:r>
      <w:bookmarkEnd w:id="45"/>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Kuopion Lyseon lukiossa opetusta toteutetaan pääsääntöisesti monimuotoisena kontaktiopetuksena. Luokkahuoneiden ulkopuolella tapahtuvaa oppimista on lisätty aktiivisesti lukuvuodesta 2016-2017 ja toimintaa kehitetään edelleen. Tavoitteena on, että opiskelija kokee omistavansa oman </w:t>
      </w:r>
      <w:proofErr w:type="spellStart"/>
      <w:r w:rsidRPr="00C30AA2">
        <w:rPr>
          <w:color w:val="333333"/>
        </w:rPr>
        <w:t>oppijuutensa</w:t>
      </w:r>
      <w:proofErr w:type="spellEnd"/>
      <w:r w:rsidRPr="00C30AA2">
        <w:rPr>
          <w:color w:val="333333"/>
        </w:rPr>
        <w:t xml:space="preserve"> eli on vastuullinen ja aktiivinen toimija oppimisprosessin aikana. Oppimista tuetaan jatkuvan arvioinnin keinoin, ja arvioinnin tehtävä on nimenomaan tukea oppimista.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Yksilöllisiä opintopolkuja pyritään vahvistamaan mm. lukioiden yhteistä kurssitarjotinta kehittämällä sekä monipuolisen korkea-asteen kanssa tehtävän yhteistyön avulla. Lukuvuoden 2020-2021 aikana aloitetaan myös yksilöllisen etenemisen mahdollistavan verkkokurssitarjottimen suunnittelu.</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Etä- ja verkko-opetusta kehitetään vastaamaan nykyisiä vaatimuksia. Esimerkiksi kielissä jatketaan etäopetuksen kehittämistä. Lukiolaisille tarjotaan mahdollisuutta tehdä korkeakouluopintoja osana lukio-opintojaan. Opinnot ovat opiskelijoille ilmaisia.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Tarkemmin opintojen toteuttamiseen liittyviä käytänteitä ja kokeiluja on kuvattu luvussa 2.1.</w:t>
      </w:r>
    </w:p>
    <w:p w:rsidR="001B0A25" w:rsidRPr="00C30AA2" w:rsidRDefault="001B0A25" w:rsidP="008068AA">
      <w:pPr>
        <w:pStyle w:val="Otsikko2"/>
      </w:pPr>
      <w:bookmarkStart w:id="46" w:name="22"/>
      <w:bookmarkStart w:id="47" w:name="_Toc54080891"/>
      <w:bookmarkEnd w:id="46"/>
      <w:r w:rsidRPr="00C30AA2">
        <w:t xml:space="preserve">7. </w:t>
      </w:r>
      <w:r w:rsidRPr="008068AA">
        <w:t>Opiskelijan</w:t>
      </w:r>
      <w:r w:rsidRPr="00C30AA2">
        <w:t xml:space="preserve"> tuki</w:t>
      </w:r>
      <w:bookmarkEnd w:id="47"/>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opiskelijan tukitoimet järjestetään sovitusti. Toiminnassa korostetaan ennaltaehkäisevää työtä ja varhaisen puuttumisen mallia.</w:t>
      </w:r>
    </w:p>
    <w:p w:rsidR="001B0A25" w:rsidRPr="00C30AA2" w:rsidRDefault="001B0A25" w:rsidP="008068AA">
      <w:pPr>
        <w:pStyle w:val="Otsikko3"/>
      </w:pPr>
      <w:bookmarkStart w:id="48" w:name="23"/>
      <w:bookmarkStart w:id="49" w:name="_Toc54080892"/>
      <w:bookmarkEnd w:id="48"/>
      <w:r w:rsidRPr="00C30AA2">
        <w:t xml:space="preserve">7.1. Opinto-ohjauksen </w:t>
      </w:r>
      <w:r w:rsidRPr="008068AA">
        <w:t>suunnitelma</w:t>
      </w:r>
      <w:bookmarkEnd w:id="49"/>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Opinto-ohjauksen tehtävänä on tukea opiskelijaa opinnoissa lukioaikana ja huolehtia siitä, että opiskelijalle karttuu riittävästi sellaisia tietoja ja taitoja, joita hän tarvitsee elämään liittyvissä siirtymä- ja muutostilanteissa, kuten siirtyessään jatko-opintoihin ja työelämään sekä kohti täysivaltaista ja aktiivista yhteiskunnan jäsenyyttä. Tavoitteena on, että opiskelija pystyy urasuunnittelussaan ja päätöksenteossaan arvioimaan realistisesti omia edellytyksiään ja mahdollisuuksiaan.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Ohjaustoiminta tukee opiskelijoiden hyvinvointia, kasvua ja kehitystä, elämänhallinnan ja -suunnittelun taitojen kehittymistä, tarjoaa aineksia itsetuntemuksen ja -ohjautuvuuden lisääntymiseen sekä kannustaa aktiiviseen kansalaisuuteen. Opiskelijoiden yhteisöllisyyttä, osallisuutta ja toimijuutta kehitetään ja pidetään yllä lukio-opintojen ajan. Ohjauksen avulla edistetään koulutuksen yhdenvertaisuutta ja tasa-arvoa sekä ehkäistään syrjäytymistä. Opiskelijoiden opintojen sujumista seurataan ja heidän opintojensa etenemistä tuetaan. Opiskelijoiden opiskelun ja hyvinvoinnin seuraamisesta ja tukemisesta huolehditaan yhteistyössä huoltajien ja opiskeluhuoltohenkilöstön kanssa.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Ohjaus on lukiokoulutuksen henkilöstön tavoitteellisesti johdettua yhteistä työtä. Opinto-ohjaajilla on päävastuu opinto-ohjauksen käytännön järjestämisestä sekä ohjauksen kokonaisuuden suunnittelusta ja toteutuksesta. Ryhmänohjaaja toimii opiskelijaryhmänsä lähiohjaajana, seuraa ryhmänsä opiskelijoiden opintojen sujumista ja poissaoloja, tiedottaa ajankohtaisista asioista ryhmänohjaustuokioissa ja mm. haastattelee oman ryhmänsä opiskelijat 1. opintovuonna. Aineenopettaja ohjaa opiskelijaa opettamansa aineen opiskelutaidoissa, auttaa häntä kehittämään oppimaan oppimisen taitojaan ja tukee opiskelijoiden jatko-opintovalmiutta ja työelämätuntemusta oman oppiaineensa osalta. Rehtori tiedottaa mm. ylioppilaskirjoituksiin liittyvistä asioista. Tutoropiskelijat tukevat vertaisohjaajina nuorempien opiskelijoiden opintojen sujumista ja koulussa viihtymistä.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 on ohjauksessa aktiivinen ja osallistuva toimija. Jokaista opiskelijaa kunnioitetaan yksilönä, jolla on oikeus ohjaukseen.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Opiskelija saa koko lukio-opintojensa ajan ohjausta opiskelunsa ja valintojensa tueksi. Henkilökohtaisena, luokkamuotoisena, pienryhmä- sekä vertaisohjauksena toteutettu ohjaus tukee opiskelijaa kiinnostusten kartoittamisessa, vahvuuksien tunnistamisessa, urasuunnittelussa sekä </w:t>
      </w:r>
      <w:r w:rsidRPr="00C30AA2">
        <w:rPr>
          <w:color w:val="333333"/>
        </w:rPr>
        <w:lastRenderedPageBreak/>
        <w:t>valinta- ja ongelmatilanteiden ratkaisemisessa. Henkilökohtaisessa ohjauksessa opiskelijan tulee voida keskustella lukio-opintoihinsa, urasuunnitteluunsa, jatkokoulutusvalintoihinsa sekä elämäntilanteeseensa ja tulevaisuuteensa liittyvistä kysymyksistä. Pienryhmissä opiskelijalla on mahdollisuus käsitellä asioita, jotka ovat jaettavissa muiden opiskelijoiden kanssa ja joiden esille ottaminen ryhmässä on mielekästä.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Ohjauksen avulla opiskelija ymmärtää erilaisten lukioaikaisten valintojen vaikutuksen ura- ja jatko-opintomahdollisuuksiinsa jo ensimmäisestä lukiovuodesta alkaen. Opiskelijan opiskelutaidot sekä kyky arvioida taitojaan kehittyvät. Häntä tuetaan tunnistamaan vahvuutensa ja kehittymistarpeensa yksilönä ja oppijana sekä käyttämään hänelle soveltuvia opiskelumenetelmiä. Opiskelijaa harjaannutetaan omien valintojen suunnitteluun ja tekemiseen sekä ottamaan vastuuta valinnoistaan. Tavoitteena on, että opiskelija sisäistää elinikäisen oppimisen merkityksen. Ohjauksessa käsitellään monipuolisesti ja ennakkoluulottomasti erilaisia jatko-opintoihin ja urasuunnitteluun liittyviä vaihtoehtoja opiskelijan omien suunnitelmien ja valintojen tueksi sekä ohjataan opiskelijaa näihin liittyvässä tiedonhaussa. Opiskelijan lukio-opintojen etenemisen sekä jatko-opintoihin ja työelämään siirtymisen tueksi opiskelija laatii itselleen henkilökohtaisen suunnitelman, joka pitää sisällään opiskelusuunnitelman, ylioppilastutkintosuunnitelman sekä jatko-opinto- ja urasuunnitelman. Opiskelija päivittää suunnitelmiaan lukio-opintojen kuluessa oppilaitoksen ohjaushenkilöstön tuella.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Opiskelijan tiedonhakutaitoja vahvistetaan ohjaamalla häntä monipuolisesti erilaisia opiskeluympäristöjä hyödyntäväksi, aktiiviseksi ja kriittiseksi tiedonetsijäksi, joka osaa myös soveltaa etsimäänsä tietoa. Tavoitteena on, että opiskelija tuntee keskeiset jatkokoulutuksiin, ammattialoihin ja urasuunnitteluun liittyvät tietolähteet, ohjauspalvelut ja sähköiset hakujärjestelmät sekä osaa käyttää niissä olevaa informaatiota urasuunnittelun ja jatko-opintoihin hakeutumisen tukena.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Opinto-ohjauksen avulla opiskelija saa tietoa opiskelusta muissa oppilaitoksissa, lukion jälkeisistä jatko-opiskeluvaihtoehdoista, työ- ja elinkeinoelämästä sekä yrittäjyydestä. Opiskelijalle tarjotaan mahdollisuus tutustua monipuolisesti ammatteihin ja työelämään sekä kansanopistojen, toisen asteen ammatillisten oppilaitosten, ammattikorkeakoulujen ja yliopistojen koulutustarjontaan. Opiskelijaa ohjataan siten, että hän osaa etsiä tietoa myös muiden maiden tarjoamista opiskelumahdollisuuksista ja työskentelystä ulkomailla.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 saa ohjausta jatko-opintojensa suunnittelussa sekä opintoihin hakeutumisessa. Tavoitteena on, että opiskelija suunnittelee lukio-opintojaan ja tekee valintojaan siten, että hänellä on valmiudet hakeutua häntä kiinnostaviin jatko-opintoihin välittömästi lukio-opintojen jälkeen. Opiskelijaa tuetaan henkilökohtaisen opiskelusuunnitelman, ylioppilastutkintosuunnitelman sekä jatko-opinto- ja urasuunnitelman laatimisessa ja suunnitelmien päivittämisessä.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Opinto-ohjauksen luokkatunnit järjestetään hajautetusti siten, että jokaisella vuositasolla on opinto-ohjauksen oppitunteja, joihin opiskelijan on osallistuttava. Opinto-ohjauksen luokkatunneilla käsitellään pääasiassa lukio-opiskeluun ja ammatinvalintaan liittyviä yhteisiä, ajankohtaisia aiheita. Luokkatunnit toteutetaan eri vuositasoilla seuraavasti: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- 1. vuositaso: OP1 (LOPS 2016) Minä opiskelijana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Kurssin tavoitteena on, että opiskelija</w:t>
      </w:r>
    </w:p>
    <w:p w:rsidR="001B0A25" w:rsidRPr="00C30AA2" w:rsidRDefault="001B0A25" w:rsidP="001B0A25">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tutustuu lukio-opintojen käytänteisiin, opintojen rakenteeseen sekä ylioppilastutkintoon</w:t>
      </w:r>
    </w:p>
    <w:p w:rsidR="001B0A25" w:rsidRPr="00C30AA2" w:rsidRDefault="001B0A25" w:rsidP="001B0A25">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harjaantuu lukiossa vaadittaviin opiskelutaitoihin sekä omien vahvuuksien ja kiinnostusten kohteiden kartoittamiseen liittyvissä keskeisissä tiedoissa ja taidoissa</w:t>
      </w:r>
    </w:p>
    <w:p w:rsidR="001B0A25" w:rsidRPr="00C30AA2" w:rsidRDefault="001B0A25" w:rsidP="001B0A25">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lastRenderedPageBreak/>
        <w:t>pohtii elinikäiseen oppimiseen ja itsensä kehittämiseen liittyviä kysymyksiä.</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Keskeiset sisällöt</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opiskelu- ja tiedonhankintataidot, oppimaan oppiminen</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lukio-opintojen ja ylioppilastutkinnon suunnittelu; henkilökohtainen opiskelusuunnitelma ja ylioppilastutkintosuunnitelma</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jatko-opintojen pohtiminen ja ammatillinen suuntautuminen; jatko-opinto- ja urasuunnitelma</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itsetuntemus ja sen kehittäminen</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elämänhallintataidot</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oman oppimisen arviointi</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jatko-opintoihin ja tulevaisuuden suunnitteluun liittyvät tietolähteet, sähköiset ohjauspalvelut ja hakujärjestelmät</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työelämään sekä toisen ja korkea-asteen koulutuspaikkoihin tutustuminen</w:t>
      </w:r>
    </w:p>
    <w:p w:rsidR="001B0A25" w:rsidRPr="00C30AA2" w:rsidRDefault="001B0A25" w:rsidP="001B0A25">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lukio-opintojen kannalta kulloinkin ajankohtaiset asiat</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Ensimmäisen vuositason opinto-ohjaustunnit on keskitetty ensimmäiseen ja neljänteen jaksoon ja ne toteutetaan käytännössä 6. johtonumerolla. 4. jaksolla pidetään luokkatunteja erityisesti seuraavan lukuvuoden valintoihin liittyen. OP01-kurssin lisäksi 1. ja 4. jaksoilla toteutetaan myös OP05-kurssi, jossa tavoitteena on parantaa opiskelijoiden tietoteknisiä valmiuksia. OP01-kurssi perehdyttää uudet lukiolaiset lukio-opintoihin ja koulun käytänteisiin, lisää heidän itsetuntemustaan sekä antaa heille valmiuksia tehdä alustavia suunnitelmia lukio-opintoja, yo-kirjoituksia ja jatko-opintoja varten. Tunneilla tutustutaan niin jatko-opintojen kuin työelämänkin tarjoamiin mahdollisuuksiin ja vahvistetaan opiskelijoiden opiskelu-, elämänhallinta- ja työelämätaitoja. Tunteja pitävät opinto-ohjaajan lisäksi erityisopettaja, terveydenhoitaja, koulukuraattori, koulupsykologi, kirjastovastaava opettaja, turvallisuusvastaava opettaja, rehtori ja tutorit.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-2. vuositaso: OP2 (LOPS2016)</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Kurssin tavoitteena on, että opiskelija</w:t>
      </w:r>
    </w:p>
    <w:p w:rsidR="001B0A25" w:rsidRPr="00C30AA2" w:rsidRDefault="001B0A25" w:rsidP="001B0A2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kehittää edelleen itsetuntemustaan sekä elämänsuunnittelu- ja elämänhallintataitojaan</w:t>
      </w:r>
    </w:p>
    <w:p w:rsidR="001B0A25" w:rsidRPr="00C30AA2" w:rsidRDefault="001B0A25" w:rsidP="001B0A2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perehtyy jatkokoulutuksen ja työelämän kannalta sellaisiin keskeisiin teemoihin, jotka auttavat ura- ja elämänsuunnittelutaidoissa sekä antavat valmiudet jatko-opintoihin ja työelämään siirtymiselle</w:t>
      </w:r>
    </w:p>
    <w:p w:rsidR="001B0A25" w:rsidRPr="00C30AA2" w:rsidRDefault="001B0A25" w:rsidP="001B0A2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tutustuu toisen ja korkea-asteen erilaisiin koulutusvaihtoehtoihin sekä muuhun koulutustarjontaan</w:t>
      </w:r>
    </w:p>
    <w:p w:rsidR="001B0A25" w:rsidRPr="00C30AA2" w:rsidRDefault="001B0A25" w:rsidP="001B0A25">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lisää työelämätaitojaan sekä syventää työelämätuntemustaan.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Keskeiset sisällöt</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jatko-opintomahdollisuudet Suomessa ja ulkomailla</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työelämätietous, muuttuva ja monimuotoinen työelämä</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yrittäjyys</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työelämä- ja työnhakutaidot</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työelämään sekä jatko-opintoihin tutustuminen</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jatko-opintojen ja tulevaisuuden suunnittelu, jatko-opintoihin hakeutuminen</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henkilökohtaisen opiskelusuunnitelman, ylioppilastutkintosuunnitelman sekä jatko-opinto- ja urasuunnitelman päivittäminen</w:t>
      </w:r>
    </w:p>
    <w:p w:rsidR="001B0A25" w:rsidRPr="00C30AA2" w:rsidRDefault="001B0A25" w:rsidP="001B0A25">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lastRenderedPageBreak/>
        <w:t>lukio-opintojen kannalta kulloinkin ajankohtaiset asiat</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Toisen vuositason opinto-ohjaustunnit keskittyvät 2., 3. ja 4. jaksoille. 2. ja 4. jaksojen luokkatunneilla käydään läpi OP02-kurssin keskeisiä sisältöjä, 2. ja 3. jaksoilla tarjotaan koulutusalojen ja työelämän mahdollisuuksia esitteleviä valinnaisia tunteja. Opiskelijat täydentävät opiskelu- ja yo-suunnitelmiaan sekä ennen kaikkea tutustuvat eri ammattialoihin, opiskelumahdollisuuksiin ja työelämän mahdollisuuksiin. Koulutus- ja työelämätunteja tarjotaan yhteistyössä Kallaveden lukion kanssa. Opiskelijat käyvät vähintään neljällä alaesittelytunnilla ja kirjoittavat niistä lyhyen raportin kurssin sähköiseen oppimisympäristöön. Alaesittelytuntien lisäksi</w:t>
      </w:r>
      <w:r w:rsidRPr="00C30AA2">
        <w:rPr>
          <w:rStyle w:val="Korostus"/>
          <w:color w:val="333333"/>
        </w:rPr>
        <w:t> </w:t>
      </w:r>
      <w:r w:rsidRPr="00C30AA2">
        <w:rPr>
          <w:color w:val="333333"/>
        </w:rPr>
        <w:t>jokainen kakkosvuositason opiskelija käy läpi opiskelu-, yo-kirjoitus- ja jatko-opintosuunnitelmiaan yhdessä opinto-ohjaajan kanssa. Neljännen jakson luokkatunneilla aiheina ovat kurssivalinnat 3. vuodelle, jatko-opintosuunnitelmien ja yo-kirjoitusten vaikutus valintoihin, kesämahdollisuudet, kuten kesälukio, kesäopiskelu, kesätyöt sekä ajankohtaisia tiedotusasioita koskien esim. yhteistyökursseja. Syksyn 2021 yo-kirjoituksiin osallistuville kakkosille järjestetään erikseen yo-ilmoittautumisinfotilaisuudet 5. jaksossa.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-3. vuositaso: OP2 (LOPS2016)</w:t>
      </w:r>
      <w:r w:rsidRPr="00C30AA2">
        <w:rPr>
          <w:color w:val="333333"/>
        </w:rPr>
        <w:br/>
        <w:t>Abiturienttien luokkatunneilla 1. ja 3. jaksoilla keskitytään yo-kirjoituksiin valmistautumiseen, lukion loppuun saattamiseen ja jatko-opinto-opiskelupaikkoihin hakemiseen sekä lukion jälkeiseen elämään. Abiturientit osallistuvat Itä-Suomen yliopiston Hae yliopistoon-päivään 9.11.2020.</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Henkilökohtaista ohjausta tarjotaan kaikilla vuositasoilla tarpeen </w:t>
      </w:r>
      <w:proofErr w:type="gramStart"/>
      <w:r w:rsidRPr="00C30AA2">
        <w:rPr>
          <w:color w:val="333333"/>
        </w:rPr>
        <w:t>mukaan .</w:t>
      </w:r>
      <w:proofErr w:type="gramEnd"/>
      <w:r w:rsidRPr="00C30AA2">
        <w:rPr>
          <w:color w:val="333333"/>
        </w:rPr>
        <w:t xml:space="preserve"> Ensimmäisen vuoden opiskelijoille henkilökohtaista ohjausta tarjotaan tarpeen mukaan liittyen mm. opiskelusuunnitelman laadintaan tai opiskelun ongelmiin, jatko-opintosuunnitelmat huomioiden. Toisen vuoden kaikki opiskelijat käyvät henkilökohtaisessa ohjauksessa jatko-opintoihin liittyen viimeistään 4. tai 5. jaksolla, mutta tarpeen mukaan kurssivalintoja, yo-kirjoitus- ja jatko-opintosuunnitelmia tarkistellaan henkilökohtaisessa ohjauksessa jo aiemmin. Abiturienttien henkilökohtaisessa ohjauksessa pääpaino on koulutus- ja uraohjauksessa, yo-kirjoituksissa ja lukion loppuunsaattamisessa, mutta henkilökohtaiseen ohjaukseen voi varata ajan myös muissa asioissa. Näitä voivat olla mm. opinto-ohjelman muutokset, opiskeluvaikeudet ja haastavat elämäntilanteet. Tarvittaessa tehdään yhteistyötä opiskelijahuollon henkilöstön kanssa. Pienryhmäohjauksella täydennetään muuta ohjausta tarpeen mukaan soveltuvin osin.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Ryhmänohjaus on osa lukion ohjaustoimintaa. Ryhmänohjaustuokioita järjestetään pääsääntöisesti viikoittain ja niihin </w:t>
      </w:r>
      <w:proofErr w:type="spellStart"/>
      <w:r w:rsidRPr="00C30AA2">
        <w:rPr>
          <w:color w:val="333333"/>
        </w:rPr>
        <w:t>osallistuminkeskustellen</w:t>
      </w:r>
      <w:proofErr w:type="spellEnd"/>
      <w:r w:rsidRPr="00C30AA2">
        <w:rPr>
          <w:color w:val="333333"/>
        </w:rPr>
        <w:t xml:space="preserve"> ajankohtaisista asioista ryhmänohjaajan en on opiskelijalle pakollista. Ryhmänohjaustuokioissa tiedotetaan ajankohtaisista koulun toimintaan liittyvistä asioista sekä tuetaan koulunkäyntiä keskustellen ryhmänohjaajan vetämissä pienryhmissä ajankohtaisista asioista.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IB-linja: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Opinto-ohjauksessa hyödynnetään Voimakehä-työkaluja ja narratiivista pedagogiikkaa.</w:t>
      </w:r>
      <w:r w:rsidRPr="00C30AA2">
        <w:rPr>
          <w:color w:val="333333"/>
        </w:rPr>
        <w:br/>
        <w:t>Valmistava vuosi: IB-koordinaattori toimii ryhmänohjaajana. Opiskelijat haastatellaan ja haastattelun yhteydessä käydään läpi myös alustavat jatko-</w:t>
      </w:r>
      <w:proofErr w:type="spellStart"/>
      <w:r w:rsidRPr="00C30AA2">
        <w:rPr>
          <w:color w:val="333333"/>
        </w:rPr>
        <w:t>opintosuunntelmat</w:t>
      </w:r>
      <w:proofErr w:type="spellEnd"/>
      <w:r w:rsidRPr="00C30AA2">
        <w:rPr>
          <w:color w:val="333333"/>
        </w:rPr>
        <w:t xml:space="preserve"> </w:t>
      </w:r>
      <w:proofErr w:type="spellStart"/>
      <w:r w:rsidRPr="00C30AA2">
        <w:rPr>
          <w:color w:val="333333"/>
        </w:rPr>
        <w:t>IB:n</w:t>
      </w:r>
      <w:proofErr w:type="spellEnd"/>
      <w:r w:rsidRPr="00C30AA2">
        <w:rPr>
          <w:color w:val="333333"/>
        </w:rPr>
        <w:t xml:space="preserve"> ainevalintoja varten. Ensimmäisessä ja neljännessä jaksossa opiskelijoilla on </w:t>
      </w:r>
      <w:proofErr w:type="gramStart"/>
      <w:r w:rsidRPr="00C30AA2">
        <w:rPr>
          <w:color w:val="333333"/>
        </w:rPr>
        <w:t>opo-tuntien</w:t>
      </w:r>
      <w:proofErr w:type="gramEnd"/>
      <w:r w:rsidRPr="00C30AA2">
        <w:rPr>
          <w:color w:val="333333"/>
        </w:rPr>
        <w:t xml:space="preserve"> mukaista ohjelmaa.</w:t>
      </w:r>
      <w:r w:rsidRPr="00C30AA2">
        <w:rPr>
          <w:color w:val="333333"/>
        </w:rPr>
        <w:br/>
        <w:t xml:space="preserve">IB 1: Opiskelijat haastatellaan kahdesti opintovuoden aikana. Ainevalintoja saatetaan muuttaa esim. syksyn koeviikon jälkeen. Vuoden aikana pidetään myös opotunteja, joilla käydään läpi sekä koulun että </w:t>
      </w:r>
      <w:proofErr w:type="spellStart"/>
      <w:r w:rsidRPr="00C30AA2">
        <w:rPr>
          <w:color w:val="333333"/>
        </w:rPr>
        <w:t>IB:n</w:t>
      </w:r>
      <w:proofErr w:type="spellEnd"/>
      <w:r w:rsidRPr="00C30AA2">
        <w:rPr>
          <w:color w:val="333333"/>
        </w:rPr>
        <w:t xml:space="preserve"> asettamat opintovaatimukset. Opiskelijoita kannustetaan osallistumaan koulussa </w:t>
      </w:r>
      <w:proofErr w:type="spellStart"/>
      <w:r w:rsidRPr="00C30AA2">
        <w:rPr>
          <w:color w:val="333333"/>
        </w:rPr>
        <w:t>järjetettyihin</w:t>
      </w:r>
      <w:proofErr w:type="spellEnd"/>
      <w:r w:rsidRPr="00C30AA2">
        <w:rPr>
          <w:color w:val="333333"/>
        </w:rPr>
        <w:t xml:space="preserve"> alaesittelyihin.</w:t>
      </w:r>
      <w:r w:rsidRPr="00C30AA2">
        <w:rPr>
          <w:color w:val="333333"/>
        </w:rPr>
        <w:br/>
        <w:t>IB 2: Opiskelijat haastatellaan tarpeen mukaan, yleensä jokainen käy yhden kerran syksyllä ja toisen kerran keväällä, kun jatko-opintosuunnitelmat ovat täsmentyneet. Opiskelijat osallistuvat abi-</w:t>
      </w:r>
      <w:r w:rsidRPr="00C30AA2">
        <w:rPr>
          <w:color w:val="333333"/>
        </w:rPr>
        <w:lastRenderedPageBreak/>
        <w:t xml:space="preserve">päivään Kuopion </w:t>
      </w:r>
      <w:proofErr w:type="gramStart"/>
      <w:r w:rsidRPr="00C30AA2">
        <w:rPr>
          <w:color w:val="333333"/>
        </w:rPr>
        <w:t>kampuksella .</w:t>
      </w:r>
      <w:proofErr w:type="gramEnd"/>
      <w:r w:rsidRPr="00C30AA2">
        <w:rPr>
          <w:color w:val="333333"/>
        </w:rPr>
        <w:t xml:space="preserve"> Opiskelijoille pidetään opotunteja jatko-opintoihin hakeutumisesta ja koulun jälkeisistä mahdollisuuksista yleensä</w:t>
      </w:r>
      <w:r w:rsidRPr="00C30AA2">
        <w:rPr>
          <w:color w:val="FF0000"/>
        </w:rPr>
        <w:t>.</w:t>
      </w:r>
    </w:p>
    <w:p w:rsidR="001B0A25" w:rsidRPr="00C30AA2" w:rsidRDefault="001B0A25" w:rsidP="008068AA">
      <w:pPr>
        <w:pStyle w:val="Otsikko3"/>
      </w:pPr>
      <w:bookmarkStart w:id="50" w:name="24"/>
      <w:bookmarkStart w:id="51" w:name="_Toc54080893"/>
      <w:bookmarkEnd w:id="50"/>
      <w:r w:rsidRPr="00C30AA2">
        <w:t xml:space="preserve">7.2. </w:t>
      </w:r>
      <w:r w:rsidRPr="008068AA">
        <w:t>Opiskelijahuollon</w:t>
      </w:r>
      <w:r w:rsidRPr="00C30AA2">
        <w:t xml:space="preserve"> suunnitelma</w:t>
      </w:r>
      <w:bookmarkEnd w:id="51"/>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yhteisöllinen opiskeluhuoltoryhmän muodostavat rehtori, opinto-ohjaaja, koulupsykologi, kuraattori, erityisopettaja, koululääkäri, terveydenhoitaja, huoltajien edustajat (2), opiskelijoiden edustajat (2) sekä opettajajäsenet (2). Yhteisöllinen opiskeluhuoltoryhmä kokoontuu 2-4 kertaa lukuvuodessa. Ryhmän tehtävänä on yhteisön hyvinvoinnin ja turvallisuuden edistäminen sekä muun yhteisöllisen opiskeluhuollon toteuttaminen ja kehittäminen.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Opiskelijakohtainen yksilöllinen opiskeluhuoltoryhmä kokoontuu tarvittaessa. Asiantuntijaryhmän kokoonpano vaihtelee tapauskohtaisesti. Asiantuntijaryhmän kokoaja varmistaa, että ryhmällä on toimintaansa varten tarvittava opiskelijan tai huoltajan kirjallinen suostumus.</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Opiskelijahuoltotyön painopiste on ennaltaehkäisevässä opiskelijahuollossa. Jokainen Lyseon henkilökuntaan kuuluva pyrkii omalla toiminnallaan vaikuttamaan siihen, että opiskelijat voivat hyvin. Opiskelijan kasvua ja opintoja tuetaan kokonaisvaltaisesti. Koulun tehtävä on varmistaa, että työilmapiiri on motivoiva ja toisia tukeva.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Painopistealueet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Opiskeluhuollon painopistealueena on lukuvuonna 2020-2021 pedagoginen hyvinvointi. Lukuvuoden aikana </w:t>
      </w:r>
      <w:proofErr w:type="spellStart"/>
      <w:r w:rsidRPr="00C30AA2">
        <w:rPr>
          <w:color w:val="333333"/>
        </w:rPr>
        <w:t>kehitään</w:t>
      </w:r>
      <w:proofErr w:type="spellEnd"/>
      <w:r w:rsidRPr="00C30AA2">
        <w:rPr>
          <w:color w:val="333333"/>
        </w:rPr>
        <w:t xml:space="preserve"> sitä, että jokainen opiskelija saa opintoihinsa tarvitsemansa tuen. Osana pedagogista hyvinvointia pyritään tehostamaan keskeneräisten kurssisuoritusten (i-merkinnät) loppuunsaattamista seuraavan jakson alkupuolella. 2. jaksosta alkaen otetaan käyttöön i-klubit, joihin kutsutaan opiskelijoita, joilla on edellisestä jaksosta rästiin jääneitä suorituksia. Tarkoituksena on, että keskeneräiset suoritukset tehdään i-klubissa loppuun ohjatusti. Myös rästipajatoimintaa kehitetään edelleen, jottei i-merkintöjä kertyisi lainkaan.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Ensimmäisen vuositason opiskelijoiden perehdyttämistä, ohjausta ja </w:t>
      </w:r>
      <w:proofErr w:type="spellStart"/>
      <w:r w:rsidRPr="00C30AA2">
        <w:rPr>
          <w:color w:val="333333"/>
        </w:rPr>
        <w:t>ryhmäyt</w:t>
      </w:r>
      <w:r w:rsidR="008068AA">
        <w:rPr>
          <w:color w:val="333333"/>
        </w:rPr>
        <w:t>t</w:t>
      </w:r>
      <w:r w:rsidRPr="00C30AA2">
        <w:rPr>
          <w:color w:val="333333"/>
        </w:rPr>
        <w:t>ämistä</w:t>
      </w:r>
      <w:proofErr w:type="spellEnd"/>
      <w:r w:rsidRPr="00C30AA2">
        <w:rPr>
          <w:color w:val="333333"/>
        </w:rPr>
        <w:t xml:space="preserve"> tehostetaan edelleen. Ensimmäisen vuoden opiskelevat suuren osan ensimmäisen lukuvuoden kursseista oman ryhmänohjausryhmänsä kanssa. Toiselta paikkakunnalta muuttaneita, yksin Kuopiossa asuvia opiskelijoita pyritään tukemaan. Erityisopettaja ja kuraattori ovat aiempaa paremmin tavoitettavissa koululla.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Pedagoginen tiimi suunnittelee lukuvuoden aikana muutoksia ryhmänohjauskäytänteisiin. Tavoitte</w:t>
      </w:r>
      <w:r w:rsidR="008068AA">
        <w:rPr>
          <w:color w:val="333333"/>
        </w:rPr>
        <w:t>e</w:t>
      </w:r>
      <w:r w:rsidRPr="00C30AA2">
        <w:rPr>
          <w:color w:val="333333"/>
        </w:rPr>
        <w:t>na on, että ryhmänohjaus olisi aiempaa vuorovaikutteisempaa ja ohjauksellisempaa sekä tukisi opiskelijoiden yhteisöllisyyttä. Uusia käytänteitä kokeillaan 2. jaksosta alkaen.</w:t>
      </w:r>
    </w:p>
    <w:p w:rsidR="001B0A25" w:rsidRPr="00C30AA2" w:rsidRDefault="001B0A25" w:rsidP="008068AA">
      <w:pPr>
        <w:pStyle w:val="Otsikko3"/>
      </w:pPr>
      <w:bookmarkStart w:id="52" w:name="32"/>
      <w:bookmarkStart w:id="53" w:name="_Toc54080894"/>
      <w:bookmarkEnd w:id="52"/>
      <w:r w:rsidRPr="00C30AA2">
        <w:t xml:space="preserve">7.3. </w:t>
      </w:r>
      <w:r w:rsidRPr="008068AA">
        <w:t>Turvallinen</w:t>
      </w:r>
      <w:r w:rsidRPr="00C30AA2">
        <w:t>, tasa-arvoinen ja yhdenvertainen oppimisympäristö</w:t>
      </w:r>
      <w:bookmarkEnd w:id="53"/>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lukion turvallisuutta oppimis- ja työympäristönä tarkastellaan lähinnä varhaisen puuttumisen, hyvinvoinnin ja turvallisuuden näkökulmista.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Kouluyhteisön psyykkinen, fyysinen ja sosiaalinen turvallisuus on oppimisen ja kouluviihtyvyyden ja työviihtyvyyden perusedellytys. Lyseon lukion turvallisuusasiat on kirjattu </w:t>
      </w:r>
      <w:proofErr w:type="spellStart"/>
      <w:r w:rsidRPr="00C30AA2">
        <w:rPr>
          <w:color w:val="333333"/>
        </w:rPr>
        <w:t>turvallisuuskansiooon</w:t>
      </w:r>
      <w:proofErr w:type="spellEnd"/>
      <w:r w:rsidRPr="00C30AA2">
        <w:rPr>
          <w:color w:val="333333"/>
        </w:rPr>
        <w:t>. Se koostuu turvallisuussuunnitelmasta, pelastautumissuunnitelmasta ja kriisisuunnitelmasta. Kansion kopioversiota säilytetään opettajien huoneessa. Kansion tiedot on päivitetty syyskuussa 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 xml:space="preserve">Lokakuun aikana turvallisuusvastaava pitää turvainfon uusille opettajille ja muille uusille Lyseon työntekijöille. Lyseon tiloissa pidettiin palotarkastus keväällä 2020. Keväällä 2021 pidetään yhdistetty </w:t>
      </w:r>
      <w:proofErr w:type="spellStart"/>
      <w:r w:rsidRPr="00C30AA2">
        <w:rPr>
          <w:color w:val="333333"/>
        </w:rPr>
        <w:t>positumis</w:t>
      </w:r>
      <w:proofErr w:type="spellEnd"/>
      <w:r w:rsidRPr="00C30AA2">
        <w:rPr>
          <w:color w:val="333333"/>
        </w:rPr>
        <w:t>- ja suojautumisharjoitus.</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pelastussuunnitelmaa käydään läpi opiskelijoiden kanssa ryhmänohjauksissa.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Lyseolla toimii työhyvinvointipari (Suvi Tirkkonen ja Jutta Mäkisalo), jonka tehtävänä on edistää yhteisön hyvinvointia erilaisin toimenpitein. Johtotiimissä käydään myös läpi työhyvinvointiparille kuuluvia asioita. Tasa-arvosuunnitelmaan on kirjattu tasapuolisen kohtelun periaatteet ja tarvittavat toimenpiteet.</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Fyysisen työ- ja oppimisympäristön kehittämistavoitteita lukuvuodelle 2020-2021:</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pyritään korjaamaan opettajien työ- ja sosiaalitiloissa havaittuja puutteita aktiivisesti</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tavoitteena opetusryhmien pienentäminen - ei pelkästään opettamisen ja oppimisen näkökulmasta vaan myös opettajien ja opiskelijoiden fyysisen jaksamisen vuoksi, sillä isot opetusryhmät rajoittavat myös erityistä tukea tarvitsevien opiskelijoiden tunnistamista ja ohjausta.</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nykyiset luokkatilat tulisi uudistaa siten, että ne mahdollistavat monipuoliset ja muuntautuvat oppimisympäristöt (esim. riittävästi tilaa tietokoneen ja muun materiaalin samanaikaiseen käyttöön, pistorasioiden lisääminen)</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turvallisuussyistä jatkojohdot tulisi korvata kiinteillä johdotuksilla</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työn kuormittavuuteen pitäisi kiinnittää erityistä huomiota: keskitytään välttämättömiin uudistuksiin (esim. LOPS 2021, digitaalinen yo-tutkinto) rauhassa, ei liikaa samanaikaisia hankkeita</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ilmastoinnin tulee toimia moitteettomasti aina</w:t>
      </w:r>
    </w:p>
    <w:p w:rsidR="001B0A25" w:rsidRPr="00C30AA2" w:rsidRDefault="001B0A25" w:rsidP="001B0A25">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C30AA2">
        <w:rPr>
          <w:rFonts w:ascii="Times New Roman" w:hAnsi="Times New Roman" w:cs="Times New Roman"/>
          <w:color w:val="333333"/>
          <w:sz w:val="24"/>
          <w:szCs w:val="24"/>
        </w:rPr>
        <w:t>pyritään tukemaan hyvää työergonomiaa.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 xml:space="preserve">School </w:t>
      </w:r>
      <w:proofErr w:type="spellStart"/>
      <w:r w:rsidRPr="00C30AA2">
        <w:rPr>
          <w:rStyle w:val="Voimakas"/>
          <w:color w:val="333333"/>
        </w:rPr>
        <w:t>day</w:t>
      </w:r>
      <w:proofErr w:type="spellEnd"/>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Lukiomme on mukana Kuopion kaupungin koulutoimen mahdollistamassa School </w:t>
      </w:r>
      <w:proofErr w:type="spellStart"/>
      <w:r w:rsidRPr="00C30AA2">
        <w:rPr>
          <w:color w:val="333333"/>
        </w:rPr>
        <w:t>day</w:t>
      </w:r>
      <w:proofErr w:type="spellEnd"/>
      <w:r w:rsidRPr="00C30AA2">
        <w:rPr>
          <w:color w:val="333333"/>
        </w:rPr>
        <w:t>-hankkeessa. School Day on tutkimuspohjainen sekä digitaalinen palvelu, joka on suunniteltu havainnoimaan yhteisön hyvinvointia. School </w:t>
      </w:r>
      <w:proofErr w:type="spellStart"/>
      <w:r w:rsidRPr="00C30AA2">
        <w:rPr>
          <w:color w:val="333333"/>
        </w:rPr>
        <w:t>day</w:t>
      </w:r>
      <w:proofErr w:type="spellEnd"/>
      <w:r w:rsidRPr="00C30AA2">
        <w:rPr>
          <w:color w:val="333333"/>
        </w:rPr>
        <w:t>-sovelluksen kautta opiskelijoilta kerätään koulupäivän hyvinvointiin liittyvää dataa ja sovelluksen avulla saadaan koko koulun väelle palautetta koulupäivän sujumisesta ja hyvinvoinnista. School </w:t>
      </w:r>
      <w:proofErr w:type="spellStart"/>
      <w:r w:rsidRPr="00C30AA2">
        <w:rPr>
          <w:color w:val="333333"/>
        </w:rPr>
        <w:t>day</w:t>
      </w:r>
      <w:proofErr w:type="spellEnd"/>
      <w:r w:rsidRPr="00C30AA2">
        <w:rPr>
          <w:color w:val="333333"/>
        </w:rPr>
        <w:t>-sovellus antaa opiskelijoille yhden lisäkanavan vaikuttaa ja olla osana paremman koulupäivän rakentamista. Opettajat ja rehtorit saavat tätä kautta reaaliaikaisia näkemyksiä oppilaiden hyvinvointi-ilmiöistä mahdollistaen ennakoivan toiminnan osana päivittäistä pedagogiikkaa. School </w:t>
      </w:r>
      <w:proofErr w:type="spellStart"/>
      <w:r w:rsidRPr="00C30AA2">
        <w:rPr>
          <w:color w:val="333333"/>
        </w:rPr>
        <w:t>day</w:t>
      </w:r>
      <w:proofErr w:type="spellEnd"/>
      <w:r w:rsidRPr="00C30AA2">
        <w:rPr>
          <w:color w:val="333333"/>
        </w:rPr>
        <w:t>-sovellus on suunniteltu tietoturvalliseksi ja anonyymiksi, eikä se profiloi oppilaita. Analytiikkaa voi tehdä ryhmä- ja koulutasolla.</w:t>
      </w:r>
    </w:p>
    <w:p w:rsidR="001B0A25" w:rsidRPr="00C30AA2" w:rsidRDefault="001B0A25" w:rsidP="008068AA">
      <w:pPr>
        <w:pStyle w:val="Otsikko3"/>
      </w:pPr>
      <w:bookmarkStart w:id="54" w:name="33"/>
      <w:bookmarkStart w:id="55" w:name="_Toc54080895"/>
      <w:bookmarkEnd w:id="54"/>
      <w:r w:rsidRPr="00C30AA2">
        <w:t xml:space="preserve">7.4. Muut </w:t>
      </w:r>
      <w:r w:rsidRPr="008068AA">
        <w:t>tukitoimet</w:t>
      </w:r>
      <w:bookmarkEnd w:id="55"/>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Erityisopetus:</w:t>
      </w:r>
      <w:r w:rsidRPr="00C30AA2">
        <w:rPr>
          <w:color w:val="333333"/>
        </w:rPr>
        <w:t> Erityisopettaja Karoliina Snellman on tavattavissa Lyseolla maanantaisin ja perjantaisin. Hänen tehtävänään on tukea opiskelijaa oppimisen liittyvissä vaikeuksissa. Erityisopettaja testaa kaikki 1. vuositason opiskelijat sekä muilta vuositasoilta ne opiskelijat, joilla epäillään lukivaikeutta (oma arvio, vanhempien huoli, opettajan näkemys). Testauksen jälkeen erityisopettaja tapaa ja tukee erityistä tukea tarvitsevia opiskelijoita tarpeen mukaan ja resurssien puitteissa. Opettajat mahdollistavat koetilanteissa samantyyppisiä erityisjärjestelyjä kuin yo-tutkinnossa (lisäaika). Ylioppilastutkintoon osallistuville haetaan tarvittaessa erityisjärjestelyjä. Oppimiseen liittyviä erityistarpeita kirjataan oppimissuunnitelmaan yhteistyössä opiskelijan ja tarvittaessa myös huoltajan kanssa. Oppimissuunnitelmat tallennetaan Wilma-järjestelmään.</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lastRenderedPageBreak/>
        <w:t>Lukiopsykologi:</w:t>
      </w:r>
      <w:r w:rsidRPr="00C30AA2">
        <w:rPr>
          <w:color w:val="333333"/>
        </w:rPr>
        <w:t> Lukioiden yhteinen koulupsykologi Tarja Rouhiainen ot</w:t>
      </w:r>
      <w:r w:rsidRPr="00C30AA2">
        <w:rPr>
          <w:color w:val="333333"/>
        </w:rPr>
        <w:softHyphen/>
        <w:t>taa vas</w:t>
      </w:r>
      <w:r w:rsidRPr="00C30AA2">
        <w:rPr>
          <w:color w:val="333333"/>
        </w:rPr>
        <w:softHyphen/>
        <w:t>taan so</w:t>
      </w:r>
      <w:r w:rsidRPr="00C30AA2">
        <w:rPr>
          <w:color w:val="333333"/>
        </w:rPr>
        <w:softHyphen/>
        <w:t>pi</w:t>
      </w:r>
      <w:r w:rsidRPr="00C30AA2">
        <w:rPr>
          <w:color w:val="333333"/>
        </w:rPr>
        <w:softHyphen/>
        <w:t>muk</w:t>
      </w:r>
      <w:r w:rsidRPr="00C30AA2">
        <w:rPr>
          <w:color w:val="333333"/>
        </w:rPr>
        <w:softHyphen/>
        <w:t>sen mu</w:t>
      </w:r>
      <w:r w:rsidRPr="00C30AA2">
        <w:rPr>
          <w:color w:val="333333"/>
        </w:rPr>
        <w:softHyphen/>
        <w:t>kaan joko kou</w:t>
      </w:r>
      <w:r w:rsidRPr="00C30AA2">
        <w:rPr>
          <w:color w:val="333333"/>
        </w:rPr>
        <w:softHyphen/>
        <w:t>lul</w:t>
      </w:r>
      <w:r w:rsidRPr="00C30AA2">
        <w:rPr>
          <w:color w:val="333333"/>
        </w:rPr>
        <w:softHyphen/>
        <w:t>la tai kou</w:t>
      </w:r>
      <w:r w:rsidRPr="00C30AA2">
        <w:rPr>
          <w:color w:val="333333"/>
        </w:rPr>
        <w:softHyphen/>
        <w:t>lu</w:t>
      </w:r>
      <w:r w:rsidRPr="00C30AA2">
        <w:rPr>
          <w:color w:val="333333"/>
        </w:rPr>
        <w:softHyphen/>
        <w:t>vi</w:t>
      </w:r>
      <w:r w:rsidRPr="00C30AA2">
        <w:rPr>
          <w:color w:val="333333"/>
        </w:rPr>
        <w:softHyphen/>
        <w:t>ras</w:t>
      </w:r>
      <w:r w:rsidRPr="00C30AA2">
        <w:rPr>
          <w:color w:val="333333"/>
        </w:rPr>
        <w:softHyphen/>
        <w:t>tol</w:t>
      </w:r>
      <w:r w:rsidRPr="00C30AA2">
        <w:rPr>
          <w:color w:val="333333"/>
        </w:rPr>
        <w:softHyphen/>
        <w:t>la (Vuo</w:t>
      </w:r>
      <w:r w:rsidRPr="00C30AA2">
        <w:rPr>
          <w:color w:val="333333"/>
        </w:rPr>
        <w:softHyphen/>
        <w:t>ri</w:t>
      </w:r>
      <w:r w:rsidRPr="00C30AA2">
        <w:rPr>
          <w:color w:val="333333"/>
        </w:rPr>
        <w:softHyphen/>
        <w:t>katu 27). Lu</w:t>
      </w:r>
      <w:r w:rsidRPr="00C30AA2">
        <w:rPr>
          <w:color w:val="333333"/>
        </w:rPr>
        <w:softHyphen/>
        <w:t>ki</w:t>
      </w:r>
      <w:r w:rsidRPr="00C30AA2">
        <w:rPr>
          <w:color w:val="333333"/>
        </w:rPr>
        <w:softHyphen/>
        <w:t>o</w:t>
      </w:r>
      <w:r w:rsidRPr="00C30AA2">
        <w:rPr>
          <w:color w:val="333333"/>
        </w:rPr>
        <w:softHyphen/>
        <w:t>psy</w:t>
      </w:r>
      <w:r w:rsidRPr="00C30AA2">
        <w:rPr>
          <w:color w:val="333333"/>
        </w:rPr>
        <w:softHyphen/>
        <w:t>ko</w:t>
      </w:r>
      <w:r w:rsidRPr="00C30AA2">
        <w:rPr>
          <w:color w:val="333333"/>
        </w:rPr>
        <w:softHyphen/>
        <w:t>lo</w:t>
      </w:r>
      <w:r w:rsidRPr="00C30AA2">
        <w:rPr>
          <w:color w:val="333333"/>
        </w:rPr>
        <w:softHyphen/>
        <w:t>gin työn ta</w:t>
      </w:r>
      <w:r w:rsidRPr="00C30AA2">
        <w:rPr>
          <w:color w:val="333333"/>
        </w:rPr>
        <w:softHyphen/>
        <w:t>voit</w:t>
      </w:r>
      <w:r w:rsidRPr="00C30AA2">
        <w:rPr>
          <w:color w:val="333333"/>
        </w:rPr>
        <w:softHyphen/>
        <w:t>tee</w:t>
      </w:r>
      <w:r w:rsidRPr="00C30AA2">
        <w:rPr>
          <w:color w:val="333333"/>
        </w:rPr>
        <w:softHyphen/>
        <w:t>na on tu</w:t>
      </w:r>
      <w:r w:rsidRPr="00C30AA2">
        <w:rPr>
          <w:color w:val="333333"/>
        </w:rPr>
        <w:softHyphen/>
        <w:t>kea opis</w:t>
      </w:r>
      <w:r w:rsidRPr="00C30AA2">
        <w:rPr>
          <w:color w:val="333333"/>
        </w:rPr>
        <w:softHyphen/>
        <w:t>ke</w:t>
      </w:r>
      <w:r w:rsidRPr="00C30AA2">
        <w:rPr>
          <w:color w:val="333333"/>
        </w:rPr>
        <w:softHyphen/>
        <w:t>li</w:t>
      </w:r>
      <w:r w:rsidRPr="00C30AA2">
        <w:rPr>
          <w:color w:val="333333"/>
        </w:rPr>
        <w:softHyphen/>
        <w:t>joi</w:t>
      </w:r>
      <w:r w:rsidRPr="00C30AA2">
        <w:rPr>
          <w:color w:val="333333"/>
        </w:rPr>
        <w:softHyphen/>
        <w:t>den psyyk</w:t>
      </w:r>
      <w:r w:rsidRPr="00C30AA2">
        <w:rPr>
          <w:color w:val="333333"/>
        </w:rPr>
        <w:softHyphen/>
        <w:t>kis</w:t>
      </w:r>
      <w:r w:rsidRPr="00C30AA2">
        <w:rPr>
          <w:color w:val="333333"/>
        </w:rPr>
        <w:softHyphen/>
        <w:t>tä hy</w:t>
      </w:r>
      <w:r w:rsidRPr="00C30AA2">
        <w:rPr>
          <w:color w:val="333333"/>
        </w:rPr>
        <w:softHyphen/>
        <w:t>vin</w:t>
      </w:r>
      <w:r w:rsidRPr="00C30AA2">
        <w:rPr>
          <w:color w:val="333333"/>
        </w:rPr>
        <w:softHyphen/>
        <w:t>voin</w:t>
      </w:r>
      <w:r w:rsidRPr="00C30AA2">
        <w:rPr>
          <w:color w:val="333333"/>
        </w:rPr>
        <w:softHyphen/>
        <w:t>tia. Lu</w:t>
      </w:r>
      <w:r w:rsidRPr="00C30AA2">
        <w:rPr>
          <w:color w:val="333333"/>
        </w:rPr>
        <w:softHyphen/>
        <w:t>ki</w:t>
      </w:r>
      <w:r w:rsidRPr="00C30AA2">
        <w:rPr>
          <w:color w:val="333333"/>
        </w:rPr>
        <w:softHyphen/>
        <w:t>o</w:t>
      </w:r>
      <w:r w:rsidRPr="00C30AA2">
        <w:rPr>
          <w:color w:val="333333"/>
        </w:rPr>
        <w:softHyphen/>
        <w:t>psy</w:t>
      </w:r>
      <w:r w:rsidRPr="00C30AA2">
        <w:rPr>
          <w:color w:val="333333"/>
        </w:rPr>
        <w:softHyphen/>
        <w:t>ko</w:t>
      </w:r>
      <w:r w:rsidRPr="00C30AA2">
        <w:rPr>
          <w:color w:val="333333"/>
        </w:rPr>
        <w:softHyphen/>
        <w:t>lo</w:t>
      </w:r>
      <w:r w:rsidRPr="00C30AA2">
        <w:rPr>
          <w:color w:val="333333"/>
        </w:rPr>
        <w:softHyphen/>
        <w:t>giin voi ot</w:t>
      </w:r>
      <w:r w:rsidRPr="00C30AA2">
        <w:rPr>
          <w:color w:val="333333"/>
        </w:rPr>
        <w:softHyphen/>
        <w:t>taa yh</w:t>
      </w:r>
      <w:r w:rsidRPr="00C30AA2">
        <w:rPr>
          <w:color w:val="333333"/>
        </w:rPr>
        <w:softHyphen/>
        <w:t>teyt</w:t>
      </w:r>
      <w:r w:rsidRPr="00C30AA2">
        <w:rPr>
          <w:color w:val="333333"/>
        </w:rPr>
        <w:softHyphen/>
        <w:t>tä esi</w:t>
      </w:r>
      <w:r w:rsidRPr="00C30AA2">
        <w:rPr>
          <w:color w:val="333333"/>
        </w:rPr>
        <w:softHyphen/>
        <w:t>mer</w:t>
      </w:r>
      <w:r w:rsidRPr="00C30AA2">
        <w:rPr>
          <w:color w:val="333333"/>
        </w:rPr>
        <w:softHyphen/>
        <w:t>kik</w:t>
      </w:r>
      <w:r w:rsidRPr="00C30AA2">
        <w:rPr>
          <w:color w:val="333333"/>
        </w:rPr>
        <w:softHyphen/>
        <w:t>si stres</w:t>
      </w:r>
      <w:r w:rsidRPr="00C30AA2">
        <w:rPr>
          <w:color w:val="333333"/>
        </w:rPr>
        <w:softHyphen/>
        <w:t>sin, ma</w:t>
      </w:r>
      <w:r w:rsidRPr="00C30AA2">
        <w:rPr>
          <w:color w:val="333333"/>
        </w:rPr>
        <w:softHyphen/>
        <w:t>sen</w:t>
      </w:r>
      <w:r w:rsidRPr="00C30AA2">
        <w:rPr>
          <w:color w:val="333333"/>
        </w:rPr>
        <w:softHyphen/>
        <w:t>nuk</w:t>
      </w:r>
      <w:r w:rsidRPr="00C30AA2">
        <w:rPr>
          <w:color w:val="333333"/>
        </w:rPr>
        <w:softHyphen/>
        <w:t>sen, ah</w:t>
      </w:r>
      <w:r w:rsidRPr="00C30AA2">
        <w:rPr>
          <w:color w:val="333333"/>
        </w:rPr>
        <w:softHyphen/>
        <w:t>dis</w:t>
      </w:r>
      <w:r w:rsidRPr="00C30AA2">
        <w:rPr>
          <w:color w:val="333333"/>
        </w:rPr>
        <w:softHyphen/>
        <w:t>tu</w:t>
      </w:r>
      <w:r w:rsidRPr="00C30AA2">
        <w:rPr>
          <w:color w:val="333333"/>
        </w:rPr>
        <w:softHyphen/>
        <w:t>nei</w:t>
      </w:r>
      <w:r w:rsidRPr="00C30AA2">
        <w:rPr>
          <w:color w:val="333333"/>
        </w:rPr>
        <w:softHyphen/>
        <w:t>suu</w:t>
      </w:r>
      <w:r w:rsidRPr="00C30AA2">
        <w:rPr>
          <w:color w:val="333333"/>
        </w:rPr>
        <w:softHyphen/>
        <w:t>den, ylei</w:t>
      </w:r>
      <w:r w:rsidRPr="00C30AA2">
        <w:rPr>
          <w:color w:val="333333"/>
        </w:rPr>
        <w:softHyphen/>
        <w:t>sen pa</w:t>
      </w:r>
      <w:r w:rsidRPr="00C30AA2">
        <w:rPr>
          <w:color w:val="333333"/>
        </w:rPr>
        <w:softHyphen/>
        <w:t>han olon tai ih</w:t>
      </w:r>
      <w:r w:rsidRPr="00C30AA2">
        <w:rPr>
          <w:color w:val="333333"/>
        </w:rPr>
        <w:softHyphen/>
        <w:t>mis</w:t>
      </w:r>
      <w:r w:rsidRPr="00C30AA2">
        <w:rPr>
          <w:color w:val="333333"/>
        </w:rPr>
        <w:softHyphen/>
        <w:t>suh</w:t>
      </w:r>
      <w:r w:rsidRPr="00C30AA2">
        <w:rPr>
          <w:color w:val="333333"/>
        </w:rPr>
        <w:softHyphen/>
        <w:t>tei</w:t>
      </w:r>
      <w:r w:rsidRPr="00C30AA2">
        <w:rPr>
          <w:color w:val="333333"/>
        </w:rPr>
        <w:softHyphen/>
        <w:t>siin liit</w:t>
      </w:r>
      <w:r w:rsidRPr="00C30AA2">
        <w:rPr>
          <w:color w:val="333333"/>
        </w:rPr>
        <w:softHyphen/>
        <w:t>ty</w:t>
      </w:r>
      <w:r w:rsidRPr="00C30AA2">
        <w:rPr>
          <w:color w:val="333333"/>
        </w:rPr>
        <w:softHyphen/>
        <w:t>vien eri</w:t>
      </w:r>
      <w:r w:rsidRPr="00C30AA2">
        <w:rPr>
          <w:color w:val="333333"/>
        </w:rPr>
        <w:softHyphen/>
        <w:t>lais</w:t>
      </w:r>
      <w:r w:rsidRPr="00C30AA2">
        <w:rPr>
          <w:color w:val="333333"/>
        </w:rPr>
        <w:softHyphen/>
        <w:t>ten krii</w:t>
      </w:r>
      <w:r w:rsidRPr="00C30AA2">
        <w:rPr>
          <w:color w:val="333333"/>
        </w:rPr>
        <w:softHyphen/>
        <w:t>sien vuok</w:t>
      </w:r>
      <w:r w:rsidRPr="00C30AA2">
        <w:rPr>
          <w:color w:val="333333"/>
        </w:rPr>
        <w:softHyphen/>
        <w:t>si.  Tar</w:t>
      </w:r>
      <w:r w:rsidRPr="00C30AA2">
        <w:rPr>
          <w:color w:val="333333"/>
        </w:rPr>
        <w:softHyphen/>
        <w:t>vit</w:t>
      </w:r>
      <w:r w:rsidRPr="00C30AA2">
        <w:rPr>
          <w:color w:val="333333"/>
        </w:rPr>
        <w:softHyphen/>
        <w:t>ta</w:t>
      </w:r>
      <w:r w:rsidRPr="00C30AA2">
        <w:rPr>
          <w:color w:val="333333"/>
        </w:rPr>
        <w:softHyphen/>
        <w:t>es</w:t>
      </w:r>
      <w:r w:rsidRPr="00C30AA2">
        <w:rPr>
          <w:color w:val="333333"/>
        </w:rPr>
        <w:softHyphen/>
        <w:t>sa lu</w:t>
      </w:r>
      <w:r w:rsidRPr="00C30AA2">
        <w:rPr>
          <w:color w:val="333333"/>
        </w:rPr>
        <w:softHyphen/>
        <w:t>ki</w:t>
      </w:r>
      <w:r w:rsidRPr="00C30AA2">
        <w:rPr>
          <w:color w:val="333333"/>
        </w:rPr>
        <w:softHyphen/>
        <w:t>o</w:t>
      </w:r>
      <w:r w:rsidRPr="00C30AA2">
        <w:rPr>
          <w:color w:val="333333"/>
        </w:rPr>
        <w:softHyphen/>
        <w:t>psy</w:t>
      </w:r>
      <w:r w:rsidRPr="00C30AA2">
        <w:rPr>
          <w:color w:val="333333"/>
        </w:rPr>
        <w:softHyphen/>
        <w:t>ko</w:t>
      </w:r>
      <w:r w:rsidRPr="00C30AA2">
        <w:rPr>
          <w:color w:val="333333"/>
        </w:rPr>
        <w:softHyphen/>
        <w:t>lo</w:t>
      </w:r>
      <w:r w:rsidRPr="00C30AA2">
        <w:rPr>
          <w:color w:val="333333"/>
        </w:rPr>
        <w:softHyphen/>
        <w:t>gi oh</w:t>
      </w:r>
      <w:r w:rsidRPr="00C30AA2">
        <w:rPr>
          <w:color w:val="333333"/>
        </w:rPr>
        <w:softHyphen/>
        <w:t>jaa opis</w:t>
      </w:r>
      <w:r w:rsidRPr="00C30AA2">
        <w:rPr>
          <w:color w:val="333333"/>
        </w:rPr>
        <w:softHyphen/>
        <w:t>ke</w:t>
      </w:r>
      <w:r w:rsidRPr="00C30AA2">
        <w:rPr>
          <w:color w:val="333333"/>
        </w:rPr>
        <w:softHyphen/>
        <w:t>li</w:t>
      </w:r>
      <w:r w:rsidRPr="00C30AA2">
        <w:rPr>
          <w:color w:val="333333"/>
        </w:rPr>
        <w:softHyphen/>
        <w:t>jan jat</w:t>
      </w:r>
      <w:r w:rsidRPr="00C30AA2">
        <w:rPr>
          <w:color w:val="333333"/>
        </w:rPr>
        <w:softHyphen/>
        <w:t>ko</w:t>
      </w:r>
      <w:r w:rsidRPr="00C30AA2">
        <w:rPr>
          <w:color w:val="333333"/>
        </w:rPr>
        <w:softHyphen/>
        <w:t>hoi</w:t>
      </w:r>
      <w:r w:rsidRPr="00C30AA2">
        <w:rPr>
          <w:color w:val="333333"/>
        </w:rPr>
        <w:softHyphen/>
        <w:t>toon.</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Kuraattori:</w:t>
      </w:r>
      <w:r w:rsidRPr="00C30AA2">
        <w:rPr>
          <w:color w:val="333333"/>
        </w:rPr>
        <w:t xml:space="preserve"> Kuopion Lyseon lukion kuraattorina toimii Piia Kuusela. Tapaamiset järjestetään sopimuksen mukaan joko koululla tai kouluvirastolla. Kuraattori on koululla tiistaiaamupäivisin. Kuraattori auttaa opiskelijoita mm. elämänhallintataitoihin, ihmissuhteisiin, toimeentuloon ja muihin opiskeluedellytysten ylläpitoon </w:t>
      </w:r>
      <w:proofErr w:type="spellStart"/>
      <w:r w:rsidRPr="00C30AA2">
        <w:rPr>
          <w:color w:val="333333"/>
        </w:rPr>
        <w:t>littyvissä</w:t>
      </w:r>
      <w:proofErr w:type="spellEnd"/>
      <w:r w:rsidRPr="00C30AA2">
        <w:rPr>
          <w:color w:val="333333"/>
        </w:rPr>
        <w:t xml:space="preserve"> asioissa.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Terveydenhoitaja, kuraattori ja lukiopsykologi osallistuvat OP1-kurssin ensimmäiselle oppitunnille sekä vähintään ensimmäisen vuositason vanhempainiltaan. Opettajien viikkopalaveriin kerran kunkin jakson aikana (pääsääntöisesti jakson ensimmäinen viikkopalaveri). Kuraattori pitää myös OP1-kurssilla elämänhallintatunnin ja on mukana OP2-kurssin 3. vuositason oma talous -oppitunnilla</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Tutortoiminta:</w:t>
      </w:r>
      <w:r w:rsidRPr="00C30AA2">
        <w:rPr>
          <w:color w:val="333333"/>
        </w:rPr>
        <w:t> Ensimmäisen vuositason opiskelijoiden ryhmäytymistä, lukio-opintojen aloittamista ja koulussa viihtymistä tuetaan tutortoiminnalla. Toisen ja kolmannen vuoden opiskelijat toimivat lukiossa aloittaneiden vertaisohjaajina pitäen viikoittaisia ryhmäkokoontumisia sekä järjestäen koulussamme erilaisia yhteisöllisyyttä lisääviä tapahtumia ja tempauksia. Tutorit ovat vastuussa esimerkiksi kontakti-illan ja ystävänpäivätempauksen järjestämisestä.</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Opiskelijakuntatoiminta:</w:t>
      </w:r>
      <w:r w:rsidRPr="00C30AA2">
        <w:rPr>
          <w:color w:val="333333"/>
        </w:rPr>
        <w:t>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Opiskelijakuntaamme kuuluvat kaikki koulumme opiskelijat. He valitsevat äänestämällä hallituksen, jonka tehtävä on johtaa opiskelijakunnan käytännön toimintaa. Opiskelijakuntatoiminnan pyrkimyksenä on edistää opiskelijoidemme hyvinvointia, turvallisuutta, vaikutusmahdollisuuksia ja viihtyvyyttä koulumme arjessa.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2020 – 2021 opiskelijakunnan hallitus osallistuu omalta osaltaan koulun tapahtumien järjestämiseen. Tapahtumien suunnitteluun vaikuttavat koronatilanteen aiheuttamat rajoitukset mm. koko koulun yhteisten lähikontakteja vaativien tapahtumien osalta. Hallitus pyrkii järjestämään ainakin joulu- sekä ystävänpäiväkortti tempaukset. Lukuvuoden aikana pyritään vahvistamaan yhteisöllisyyttä käytettävissä olevilla keinoilla. Opiskelijakunnan hallituksen keskeisenä tehtävänä tulee lukuvuonna 2020 – 2021 olemaan toiminnan tulevaisuuden turvaaminen ja opiskelijakuntatoiminnan tunnettavuuden lisääminen. Hallitus vierailee ykkösten opotunneilla ja pyrkii innostamaan eri keinoin uusia opiskelijoita mukaan toimintaan. Opiskelijakunta huolehtii edelleen kahvikoneen toiminnasta ja miettii uusia varainkeruumuotoja, jotta toiminnan tulo- ja menopuoli asettuvat pidemmällä aikavälillä tasapainoon.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Lisäksi hallituksesta osallistuu kaksi opiskelijaa Kuopion lukioiden opiskelijakuntien yhteisiin tapaamisiin, koulumme opiskelijahuoltoryhmään ja tarvittava määrä opiskelijoita koulumme eri tiimeihin. Lisäksi hallituksen jäseniä kannustetaan osallistumaan </w:t>
      </w:r>
      <w:proofErr w:type="spellStart"/>
      <w:r w:rsidRPr="00C30AA2">
        <w:rPr>
          <w:color w:val="333333"/>
        </w:rPr>
        <w:t>SLL:n</w:t>
      </w:r>
      <w:proofErr w:type="spellEnd"/>
      <w:r w:rsidRPr="00C30AA2">
        <w:rPr>
          <w:color w:val="333333"/>
        </w:rPr>
        <w:t xml:space="preserve"> järjestämille </w:t>
      </w:r>
      <w:proofErr w:type="spellStart"/>
      <w:r w:rsidRPr="00C30AA2">
        <w:rPr>
          <w:color w:val="333333"/>
        </w:rPr>
        <w:t>Water</w:t>
      </w:r>
      <w:proofErr w:type="spellEnd"/>
      <w:r w:rsidRPr="00C30AA2">
        <w:rPr>
          <w:color w:val="333333"/>
        </w:rPr>
        <w:t>-festivaaleille, joissa heidän on mahdollista saada ideoita opiskelijakuntatoiminnan kehittämiseksi.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Hallitustyöskentelyssä pyritään säännöllisyyteen kokoontumalla kerran viikossa pitkällä välitunnilla kello 12.45. Päivä valitaan jaksoittain. Lisäksi hallitus pitää tarpeen mukaan pidempiä kokouksia kouluajan ulkopuolella. Hallitus informoi muuta opiskelijakuntaa toiminnastaan ja tulevista tapahtumista Facebook-ryhmän, </w:t>
      </w:r>
      <w:proofErr w:type="spellStart"/>
      <w:r w:rsidRPr="00C30AA2">
        <w:rPr>
          <w:color w:val="333333"/>
        </w:rPr>
        <w:t>Whatsappin</w:t>
      </w:r>
      <w:proofErr w:type="spellEnd"/>
      <w:r w:rsidRPr="00C30AA2">
        <w:rPr>
          <w:color w:val="333333"/>
        </w:rPr>
        <w:t xml:space="preserve"> ja ilmoitustaulun avulla. Hallitus myös luo oman </w:t>
      </w:r>
      <w:proofErr w:type="spellStart"/>
      <w:r w:rsidRPr="00C30AA2">
        <w:rPr>
          <w:color w:val="333333"/>
        </w:rPr>
        <w:t>instagram</w:t>
      </w:r>
      <w:proofErr w:type="spellEnd"/>
      <w:r w:rsidRPr="00C30AA2">
        <w:rPr>
          <w:color w:val="333333"/>
        </w:rPr>
        <w:t xml:space="preserve"> käyttäjän ja päivittää sitä säännöllisesti. Uutena viestintäkanavana opiskelijakuntatoiminnan läpinäkyvyyden lisäämiseksi ja opiskelijoiden aktivoimiseksi on </w:t>
      </w:r>
      <w:r w:rsidRPr="00C30AA2">
        <w:rPr>
          <w:color w:val="333333"/>
        </w:rPr>
        <w:lastRenderedPageBreak/>
        <w:t>perustettu jokaiselle vuositasolle O365-järjestelmään opiskelijakunta-ryhmä. Tähän ryhmään laitetaan mm. hallituksen kokousten esityslistat ja pöytäkirjat nähtäviksi. Lisäksi opiskelijakunnan ilmoitustaululla on vakiona toiminnan vuosikello.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Opiskelijakunnan ohjaavina opettajina lukuvuonna 2020–2021 toimivat Kari </w:t>
      </w:r>
      <w:proofErr w:type="spellStart"/>
      <w:r w:rsidRPr="00C30AA2">
        <w:rPr>
          <w:color w:val="333333"/>
        </w:rPr>
        <w:t>Hoffren</w:t>
      </w:r>
      <w:proofErr w:type="spellEnd"/>
      <w:r w:rsidRPr="00C30AA2">
        <w:rPr>
          <w:color w:val="333333"/>
        </w:rPr>
        <w:t xml:space="preserve"> ja Miika Raudaskoski. </w:t>
      </w:r>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 </w:t>
      </w:r>
      <w:proofErr w:type="spellStart"/>
      <w:r w:rsidRPr="00C30AA2">
        <w:rPr>
          <w:rStyle w:val="Voimakas"/>
          <w:color w:val="333333"/>
        </w:rPr>
        <w:t>Schoolday</w:t>
      </w:r>
      <w:proofErr w:type="spellEnd"/>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Lukiomme on mukana Kuopion kaupungin koulutoimen mahdollistamassa School </w:t>
      </w:r>
      <w:proofErr w:type="spellStart"/>
      <w:r w:rsidRPr="00C30AA2">
        <w:rPr>
          <w:color w:val="333333"/>
        </w:rPr>
        <w:t>day</w:t>
      </w:r>
      <w:proofErr w:type="spellEnd"/>
      <w:r w:rsidRPr="00C30AA2">
        <w:rPr>
          <w:color w:val="333333"/>
        </w:rPr>
        <w:t>-hankkeessa. School Day on tutkimuspohjainen sekä digitaalinen palvelu, joka on suunniteltu havainnoimaan yhteisön hyvinvointia. School </w:t>
      </w:r>
      <w:proofErr w:type="spellStart"/>
      <w:r w:rsidRPr="00C30AA2">
        <w:rPr>
          <w:color w:val="333333"/>
        </w:rPr>
        <w:t>day</w:t>
      </w:r>
      <w:proofErr w:type="spellEnd"/>
      <w:r w:rsidRPr="00C30AA2">
        <w:rPr>
          <w:color w:val="333333"/>
        </w:rPr>
        <w:t>-sovelluksen kautta opiskelijoilta kerätään koulupäivän hyvinvointiin liittyvää dataa ja sovelluksen avulla saadaan koko koulun väelle palautetta koulupäivän sujumisesta ja hyvinvoinnista. School </w:t>
      </w:r>
      <w:proofErr w:type="spellStart"/>
      <w:r w:rsidRPr="00C30AA2">
        <w:rPr>
          <w:color w:val="333333"/>
        </w:rPr>
        <w:t>day</w:t>
      </w:r>
      <w:proofErr w:type="spellEnd"/>
      <w:r w:rsidRPr="00C30AA2">
        <w:rPr>
          <w:color w:val="333333"/>
        </w:rPr>
        <w:t>-sovellus antaa opiskelijoille yhden lisäkanavan vaikuttaa ja olla osana paremman koulupäivän rakentamista. Opettajat ja rehtorit saavat tätä kautta reaaliaikaisia näkemyksiä oppilaiden hyvinvointi-ilmiöistä mahdollistaen ennakoivan toiminnan osana päivittäistä pedagogiikkaa. School </w:t>
      </w:r>
      <w:proofErr w:type="spellStart"/>
      <w:r w:rsidRPr="00C30AA2">
        <w:rPr>
          <w:color w:val="333333"/>
        </w:rPr>
        <w:t>day</w:t>
      </w:r>
      <w:proofErr w:type="spellEnd"/>
      <w:r w:rsidRPr="00C30AA2">
        <w:rPr>
          <w:color w:val="333333"/>
        </w:rPr>
        <w:t>-sovellus on suunniteltu tietoturvalliseksi ja anonyymiksi, eikä se profiloi oppilaita. Analytiikkaa voi tehdä ryhmä- ja koulutasolla.</w:t>
      </w:r>
    </w:p>
    <w:p w:rsidR="001B0A25" w:rsidRPr="00C30AA2" w:rsidRDefault="001B0A25" w:rsidP="008068AA">
      <w:pPr>
        <w:pStyle w:val="Otsikko2"/>
      </w:pPr>
      <w:bookmarkStart w:id="56" w:name="42"/>
      <w:bookmarkStart w:id="57" w:name="_Toc54080896"/>
      <w:bookmarkEnd w:id="56"/>
      <w:r w:rsidRPr="00C30AA2">
        <w:t xml:space="preserve">8. Toiminnan ja </w:t>
      </w:r>
      <w:r w:rsidRPr="008068AA">
        <w:t>oppimisen</w:t>
      </w:r>
      <w:r w:rsidRPr="00C30AA2">
        <w:t xml:space="preserve"> arviointi</w:t>
      </w:r>
      <w:bookmarkEnd w:id="57"/>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toteutetaan kaikille vuositasoille opiskelijakysely lukuvuonna 2020-2021. Ensimmäiselle vuositasolle tulokysely toteutetaan joulukuussa, toiselle vuositasolle olokysely tammikuussa ja kolmannelle vuositasolle päättökysely huhtikuussa. Huoltajille toteutetaan kysely lukuvuoden aikana. Lyseossa toteutetaan myös työyhteisön CAF-arviointi keväällä 2021.</w:t>
      </w:r>
    </w:p>
    <w:p w:rsidR="001B0A25" w:rsidRPr="00C30AA2" w:rsidRDefault="001B0A25" w:rsidP="008068AA">
      <w:pPr>
        <w:pStyle w:val="Otsikko3"/>
      </w:pPr>
      <w:bookmarkStart w:id="58" w:name="45"/>
      <w:bookmarkStart w:id="59" w:name="_Toc54080897"/>
      <w:bookmarkEnd w:id="58"/>
      <w:r w:rsidRPr="00C30AA2">
        <w:t xml:space="preserve">8.1. Opetuksen ja oppimisen </w:t>
      </w:r>
      <w:r w:rsidRPr="008068AA">
        <w:t>arviointi</w:t>
      </w:r>
      <w:bookmarkEnd w:id="59"/>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Kuopion Lyseon lukiossa noudatetaan opetussuunnitelman mukaisia arviointiperiaatteita Osallistumme myös koulutuksen järjestäjän kautta tuleviin arviointeihin sekä valtakunnallisiin lukiokoulutuksen kehittämiseen tähtääviin arviointeihin. Arvioinnin painopistettä on pyritty kehittämään jatkuvan, oppimista tukevan arvioinnin suuntaan, ja tätä työtä jatketaan myös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 osallistuu lukiotoimen yhteiseen CAF-arviointiin keväällä 2021. Tänä lukuvuonna kaikille yhteinen arvioinnin painopistealue on </w:t>
      </w:r>
      <w:r w:rsidRPr="00C30AA2">
        <w:rPr>
          <w:rStyle w:val="Voimakas"/>
          <w:color w:val="333333"/>
        </w:rPr>
        <w:t>henkilöstö.</w:t>
      </w:r>
      <w:r w:rsidRPr="00C30AA2">
        <w:rPr>
          <w:color w:val="333333"/>
        </w:rPr>
        <w:t> Lyseossa toinen arviointikohde on </w:t>
      </w:r>
      <w:r w:rsidRPr="00C30AA2">
        <w:rPr>
          <w:rStyle w:val="Voimakas"/>
          <w:color w:val="333333"/>
        </w:rPr>
        <w:t>kasvu ja oppiminen.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Keskeinen osa oppimisen arviointia on oppimistavoitteiden asettaminen. Oppimistavoitteiden asettamisen kannalta keskeisessä roolissa on kurssin alussa opiskelijoiden kanssa yhdessä käsiteltävä ja opiskelijoille jaettava kurssisuunnitelma, joka sisältää myös kurssin arvioinnin periaatteet.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Jokainen opettaja pyytää kurssipalautetta vähintään yhdeltä ryhmältä jokaisessa jaksossa.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Aineryhmien suunnittelupalavereja pidetään useita lukuvuoden aikana.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Ykkösille järjestetään syyslukukauden päätteeksi joulukuussa 2020</w:t>
      </w:r>
      <w:r w:rsidRPr="00C30AA2">
        <w:rPr>
          <w:color w:val="FF0000"/>
        </w:rPr>
        <w:t> </w:t>
      </w:r>
      <w:r w:rsidRPr="00C30AA2">
        <w:rPr>
          <w:color w:val="333333"/>
        </w:rPr>
        <w:t>tulokysely Wilmassa. Toisen vuosikurssin opiskelijoille järjestetään keväällä 2021</w:t>
      </w:r>
      <w:r w:rsidRPr="00C30AA2">
        <w:rPr>
          <w:color w:val="FF0000"/>
        </w:rPr>
        <w:t> </w:t>
      </w:r>
      <w:r w:rsidRPr="00C30AA2">
        <w:rPr>
          <w:color w:val="333333"/>
        </w:rPr>
        <w:t>olokysely ja kolmannen vuosikurssin opiskelijoille päättökysely Wilmassa kevään 2021 ylioppilaskirjoitusten jälkeen.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lastRenderedPageBreak/>
        <w:t>Tutortoiminnasta otetaan kirjallinen palaute ykkösiltä 1. jakson päätteeksi.</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Vanhemmille annetaan mahdollisuus palautteen antamiseen vanhempainyhdistyksen kautta. Lisäksi lukuvuoden 2020-2021 aikana toteutetaan huoltajakysely Wilmassa.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IB-opettajat kehittävät erilaisia malleja ja käytänteitä IB-ohjelman arviointia varten. Valmistavan vuoden opiskelijoille opetetaan akateemisia opiskelutaitoja niin </w:t>
      </w:r>
      <w:proofErr w:type="gramStart"/>
      <w:r w:rsidRPr="00C30AA2">
        <w:rPr>
          <w:color w:val="333333"/>
        </w:rPr>
        <w:t>opo-tunneilla</w:t>
      </w:r>
      <w:proofErr w:type="gramEnd"/>
      <w:r w:rsidRPr="00C30AA2">
        <w:rPr>
          <w:color w:val="333333"/>
        </w:rPr>
        <w:t xml:space="preserve"> kuin eri aineidenkin tunneilla. Arviointi kattaa opiskelijoiden itsearvioinnin, vertaisarvioinnin, opettajien tekemän arvioinnin ja yleensä toiminnan arvioinnin. Arviointimalleja ja -mahdollisuuksia kehitetään opiskelijoita, opettajia ja vanhempia varten. Arviointi tehdään näkyväksi </w:t>
      </w:r>
      <w:proofErr w:type="spellStart"/>
      <w:r w:rsidRPr="00C30AA2">
        <w:rPr>
          <w:color w:val="333333"/>
        </w:rPr>
        <w:t>ManageBacissa</w:t>
      </w:r>
      <w:proofErr w:type="spellEnd"/>
      <w:r w:rsidRPr="00C30AA2">
        <w:rPr>
          <w:color w:val="333333"/>
        </w:rPr>
        <w:t xml:space="preserve"> ja Wilmassa.</w:t>
      </w:r>
    </w:p>
    <w:p w:rsidR="001B0A25" w:rsidRPr="00C30AA2" w:rsidRDefault="001B0A25" w:rsidP="008068AA">
      <w:pPr>
        <w:pStyle w:val="Otsikko3"/>
      </w:pPr>
      <w:bookmarkStart w:id="60" w:name="46"/>
      <w:bookmarkStart w:id="61" w:name="_Toc54080898"/>
      <w:bookmarkEnd w:id="60"/>
      <w:r w:rsidRPr="00C30AA2">
        <w:t xml:space="preserve">8.2. </w:t>
      </w:r>
      <w:r w:rsidRPr="008068AA">
        <w:t>Työyhteisön</w:t>
      </w:r>
      <w:r w:rsidRPr="00C30AA2">
        <w:t xml:space="preserve"> toiminnan arviointi</w:t>
      </w:r>
      <w:bookmarkEnd w:id="61"/>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Lyseon työhyvinvointisuunnitelman mukaista toimintaa jatketaan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Jokaisen jaksokokouksen yhteydessä järjestetään opettajille mahdollisuus osallistua ajatustenvaihtotuokioon.</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Työyhteisön toiminnan arvioinnissa hyödynnetään CAF-laadunhallintamallia myös lukuvuonna 2020-2021.</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Työyhteisön toiminnan </w:t>
      </w:r>
      <w:proofErr w:type="spellStart"/>
      <w:r w:rsidRPr="00C30AA2">
        <w:rPr>
          <w:color w:val="333333"/>
        </w:rPr>
        <w:t>arvoinnissa</w:t>
      </w:r>
      <w:proofErr w:type="spellEnd"/>
      <w:r w:rsidRPr="00C30AA2">
        <w:rPr>
          <w:color w:val="333333"/>
        </w:rPr>
        <w:t xml:space="preserve"> pyritään hyödyntämään toimintaa tukevaa jatkuvan arvioinnin mallia: tavoitteena on, että palaute ja kehittämisehdotukset kulkevat tuoreeltaan opiskelijoilta, huoltajilta ja muilta yhteistyötahoilta opettajille ja koulun hallintoon sekä toiseen suuntaan. </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Lukuvuonna 2019-2020 otettiin käyttöön jaksottaiset rehtorin ja luokkien puheenjohtajien tapaamiset. Tätä toimintatapaa jatketaan lukuvuonna 2020-2021.</w:t>
      </w:r>
    </w:p>
    <w:p w:rsidR="001B0A25" w:rsidRPr="00C30AA2" w:rsidRDefault="001B0A25" w:rsidP="008068AA">
      <w:pPr>
        <w:pStyle w:val="Otsikko3"/>
      </w:pPr>
      <w:bookmarkStart w:id="62" w:name="51"/>
      <w:bookmarkStart w:id="63" w:name="_Toc54080899"/>
      <w:bookmarkEnd w:id="62"/>
      <w:r w:rsidRPr="00C30AA2">
        <w:t xml:space="preserve">8.3 Muut </w:t>
      </w:r>
      <w:proofErr w:type="spellStart"/>
      <w:r w:rsidRPr="008068AA">
        <w:t>arvionnit</w:t>
      </w:r>
      <w:proofErr w:type="spellEnd"/>
      <w:r w:rsidRPr="00C30AA2">
        <w:t xml:space="preserve"> ja mittaukset</w:t>
      </w:r>
      <w:bookmarkEnd w:id="63"/>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xml:space="preserve">Lyseo osallistuu sovitusti koko Kuopion lukiotoimen yhteisiin arviointeihin sekä valtakunnallisiin yksittäiselle oppilaitokselle tai koulutuksenjärjestäjille </w:t>
      </w:r>
      <w:proofErr w:type="spellStart"/>
      <w:r w:rsidRPr="00C30AA2">
        <w:rPr>
          <w:color w:val="333333"/>
        </w:rPr>
        <w:t>suunnattuhin</w:t>
      </w:r>
      <w:proofErr w:type="spellEnd"/>
      <w:r w:rsidRPr="00C30AA2">
        <w:rPr>
          <w:color w:val="333333"/>
        </w:rPr>
        <w:t xml:space="preserve"> kyselyihin.</w:t>
      </w:r>
    </w:p>
    <w:p w:rsidR="001B0A25" w:rsidRPr="00C30AA2" w:rsidRDefault="001B0A25" w:rsidP="001B0A25">
      <w:pPr>
        <w:pStyle w:val="Otsikko2"/>
        <w:shd w:val="clear" w:color="auto" w:fill="FFFFFF"/>
        <w:spacing w:before="360" w:beforeAutospacing="0" w:after="120" w:afterAutospacing="0"/>
        <w:rPr>
          <w:b w:val="0"/>
          <w:bCs w:val="0"/>
          <w:color w:val="333333"/>
          <w:sz w:val="24"/>
          <w:szCs w:val="24"/>
        </w:rPr>
      </w:pPr>
      <w:bookmarkStart w:id="64" w:name="12"/>
      <w:bookmarkStart w:id="65" w:name="_Toc54080900"/>
      <w:bookmarkEnd w:id="64"/>
      <w:r w:rsidRPr="00C30AA2">
        <w:rPr>
          <w:b w:val="0"/>
          <w:bCs w:val="0"/>
          <w:color w:val="333333"/>
          <w:sz w:val="24"/>
          <w:szCs w:val="24"/>
        </w:rPr>
        <w:t>Lukuvuoden tapahtumat</w:t>
      </w:r>
      <w:bookmarkEnd w:id="65"/>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Koulun kotisivujen kalenteri: </w:t>
      </w:r>
      <w:hyperlink r:id="rId18" w:history="1">
        <w:r w:rsidRPr="00C30AA2">
          <w:rPr>
            <w:rStyle w:val="Hyperlinkki"/>
            <w:color w:val="0013D7"/>
          </w:rPr>
          <w:t>https://kuopion-lyseo.onedu.fi/web/opiskelu/tapahtumakalenteri/</w:t>
        </w:r>
      </w:hyperlink>
    </w:p>
    <w:p w:rsidR="001B0A25" w:rsidRPr="00C30AA2" w:rsidRDefault="001B0A25" w:rsidP="001B0A25">
      <w:pPr>
        <w:pStyle w:val="NormaaliWWW"/>
        <w:shd w:val="clear" w:color="auto" w:fill="FFFFFF"/>
        <w:spacing w:before="240" w:beforeAutospacing="0" w:after="240" w:afterAutospacing="0"/>
        <w:rPr>
          <w:color w:val="333333"/>
        </w:rPr>
      </w:pPr>
      <w:r w:rsidRPr="00C30AA2">
        <w:rPr>
          <w:rStyle w:val="Voimakas"/>
          <w:color w:val="333333"/>
        </w:rPr>
        <w:t>Opettajien kalenteri </w:t>
      </w:r>
      <w:r w:rsidRPr="00C30AA2">
        <w:rPr>
          <w:color w:val="333333"/>
        </w:rPr>
        <w:t>löytyy Lyseon opettajat -ryhmästä O365-palvelusta.</w:t>
      </w:r>
    </w:p>
    <w:p w:rsidR="001B0A25" w:rsidRPr="00C30AA2" w:rsidRDefault="001B0A25" w:rsidP="001B0A25">
      <w:pPr>
        <w:pStyle w:val="NormaaliWWW"/>
        <w:shd w:val="clear" w:color="auto" w:fill="FFFFFF"/>
        <w:spacing w:before="240" w:beforeAutospacing="0" w:after="240" w:afterAutospacing="0"/>
        <w:rPr>
          <w:color w:val="333333"/>
        </w:rPr>
      </w:pPr>
      <w:r w:rsidRPr="00C30AA2">
        <w:rPr>
          <w:color w:val="333333"/>
        </w:rPr>
        <w:t> </w:t>
      </w:r>
    </w:p>
    <w:p w:rsidR="0050045C" w:rsidRPr="00C30AA2" w:rsidRDefault="0050045C" w:rsidP="001B0A25">
      <w:pPr>
        <w:rPr>
          <w:rFonts w:ascii="Times New Roman" w:hAnsi="Times New Roman" w:cs="Times New Roman"/>
          <w:sz w:val="24"/>
          <w:szCs w:val="24"/>
        </w:rPr>
      </w:pPr>
    </w:p>
    <w:sectPr w:rsidR="0050045C" w:rsidRPr="00C30AA2" w:rsidSect="00C500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C0" w:rsidRDefault="004E24C0" w:rsidP="002145C2">
      <w:pPr>
        <w:spacing w:after="0" w:line="240" w:lineRule="auto"/>
      </w:pPr>
      <w:r>
        <w:separator/>
      </w:r>
    </w:p>
  </w:endnote>
  <w:endnote w:type="continuationSeparator" w:id="0">
    <w:p w:rsidR="004E24C0" w:rsidRDefault="004E24C0" w:rsidP="0021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C0" w:rsidRDefault="004E24C0" w:rsidP="002145C2">
      <w:pPr>
        <w:spacing w:after="0" w:line="240" w:lineRule="auto"/>
      </w:pPr>
      <w:r>
        <w:separator/>
      </w:r>
    </w:p>
  </w:footnote>
  <w:footnote w:type="continuationSeparator" w:id="0">
    <w:p w:rsidR="004E24C0" w:rsidRDefault="004E24C0" w:rsidP="0021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FCC"/>
    <w:multiLevelType w:val="hybridMultilevel"/>
    <w:tmpl w:val="F83E0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C46F1C"/>
    <w:multiLevelType w:val="hybridMultilevel"/>
    <w:tmpl w:val="9F343C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934154"/>
    <w:multiLevelType w:val="multilevel"/>
    <w:tmpl w:val="013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F58C4"/>
    <w:multiLevelType w:val="multilevel"/>
    <w:tmpl w:val="661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122C2"/>
    <w:multiLevelType w:val="multilevel"/>
    <w:tmpl w:val="614C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51C4F"/>
    <w:multiLevelType w:val="multilevel"/>
    <w:tmpl w:val="8D10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9542A"/>
    <w:multiLevelType w:val="multilevel"/>
    <w:tmpl w:val="4C4A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64E9C"/>
    <w:multiLevelType w:val="hybridMultilevel"/>
    <w:tmpl w:val="0FC6A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563285"/>
    <w:multiLevelType w:val="multilevel"/>
    <w:tmpl w:val="9458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82FED"/>
    <w:multiLevelType w:val="multilevel"/>
    <w:tmpl w:val="ABA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B7A0E"/>
    <w:multiLevelType w:val="multilevel"/>
    <w:tmpl w:val="979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93C06"/>
    <w:multiLevelType w:val="multilevel"/>
    <w:tmpl w:val="D6D2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A5348"/>
    <w:multiLevelType w:val="hybridMultilevel"/>
    <w:tmpl w:val="8B6AE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D9F3C06"/>
    <w:multiLevelType w:val="multilevel"/>
    <w:tmpl w:val="008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64DF4"/>
    <w:multiLevelType w:val="multilevel"/>
    <w:tmpl w:val="9D4E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77F4"/>
    <w:multiLevelType w:val="multilevel"/>
    <w:tmpl w:val="21A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52028"/>
    <w:multiLevelType w:val="multilevel"/>
    <w:tmpl w:val="9332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6691A"/>
    <w:multiLevelType w:val="multilevel"/>
    <w:tmpl w:val="9934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37936"/>
    <w:multiLevelType w:val="multilevel"/>
    <w:tmpl w:val="DFA8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86755F"/>
    <w:multiLevelType w:val="hybridMultilevel"/>
    <w:tmpl w:val="26AC1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3"/>
  </w:num>
  <w:num w:numId="5">
    <w:abstractNumId w:val="17"/>
  </w:num>
  <w:num w:numId="6">
    <w:abstractNumId w:val="4"/>
  </w:num>
  <w:num w:numId="7">
    <w:abstractNumId w:val="10"/>
  </w:num>
  <w:num w:numId="8">
    <w:abstractNumId w:val="19"/>
  </w:num>
  <w:num w:numId="9">
    <w:abstractNumId w:val="12"/>
  </w:num>
  <w:num w:numId="10">
    <w:abstractNumId w:val="1"/>
  </w:num>
  <w:num w:numId="11">
    <w:abstractNumId w:val="7"/>
  </w:num>
  <w:num w:numId="12">
    <w:abstractNumId w:val="0"/>
  </w:num>
  <w:num w:numId="13">
    <w:abstractNumId w:val="2"/>
  </w:num>
  <w:num w:numId="14">
    <w:abstractNumId w:val="9"/>
  </w:num>
  <w:num w:numId="15">
    <w:abstractNumId w:val="16"/>
  </w:num>
  <w:num w:numId="16">
    <w:abstractNumId w:val="14"/>
  </w:num>
  <w:num w:numId="17">
    <w:abstractNumId w:val="15"/>
  </w:num>
  <w:num w:numId="18">
    <w:abstractNumId w:val="1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C2"/>
    <w:rsid w:val="00084C96"/>
    <w:rsid w:val="001B0A25"/>
    <w:rsid w:val="001C446B"/>
    <w:rsid w:val="002145C2"/>
    <w:rsid w:val="002E7B74"/>
    <w:rsid w:val="00383DF6"/>
    <w:rsid w:val="004E24C0"/>
    <w:rsid w:val="0050045C"/>
    <w:rsid w:val="00521259"/>
    <w:rsid w:val="0059340E"/>
    <w:rsid w:val="00595365"/>
    <w:rsid w:val="006A506C"/>
    <w:rsid w:val="007826FD"/>
    <w:rsid w:val="007C22B7"/>
    <w:rsid w:val="008068AA"/>
    <w:rsid w:val="009640C6"/>
    <w:rsid w:val="00975B52"/>
    <w:rsid w:val="009E5720"/>
    <w:rsid w:val="009F4159"/>
    <w:rsid w:val="00A17380"/>
    <w:rsid w:val="00A71E2C"/>
    <w:rsid w:val="00B15994"/>
    <w:rsid w:val="00C30AA2"/>
    <w:rsid w:val="00C5008A"/>
    <w:rsid w:val="00D73138"/>
    <w:rsid w:val="00D83AB1"/>
    <w:rsid w:val="00E63B31"/>
    <w:rsid w:val="00ED44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AB47"/>
  <w15:chartTrackingRefBased/>
  <w15:docId w15:val="{385AC786-863B-404D-A31B-FFECE9D8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link w:val="Otsikko1Char"/>
    <w:uiPriority w:val="9"/>
    <w:qFormat/>
    <w:rsid w:val="00214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2145C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2145C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145C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2145C2"/>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2145C2"/>
    <w:rPr>
      <w:rFonts w:ascii="Times New Roman" w:eastAsia="Times New Roman" w:hAnsi="Times New Roman" w:cs="Times New Roman"/>
      <w:b/>
      <w:bCs/>
      <w:sz w:val="27"/>
      <w:szCs w:val="27"/>
      <w:lang w:eastAsia="fi-FI"/>
    </w:rPr>
  </w:style>
  <w:style w:type="paragraph" w:styleId="NormaaliWWW">
    <w:name w:val="Normal (Web)"/>
    <w:basedOn w:val="Normaali"/>
    <w:uiPriority w:val="99"/>
    <w:unhideWhenUsed/>
    <w:rsid w:val="002145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145C2"/>
    <w:rPr>
      <w:color w:val="0000FF"/>
      <w:u w:val="single"/>
    </w:rPr>
  </w:style>
  <w:style w:type="character" w:styleId="Voimakas">
    <w:name w:val="Strong"/>
    <w:basedOn w:val="Kappaleenoletusfontti"/>
    <w:uiPriority w:val="22"/>
    <w:qFormat/>
    <w:rsid w:val="002145C2"/>
    <w:rPr>
      <w:b/>
      <w:bCs/>
    </w:rPr>
  </w:style>
  <w:style w:type="paragraph" w:styleId="Seliteteksti">
    <w:name w:val="Balloon Text"/>
    <w:basedOn w:val="Normaali"/>
    <w:link w:val="SelitetekstiChar"/>
    <w:uiPriority w:val="99"/>
    <w:semiHidden/>
    <w:unhideWhenUsed/>
    <w:rsid w:val="002145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45C2"/>
    <w:rPr>
      <w:rFonts w:ascii="Segoe UI" w:hAnsi="Segoe UI" w:cs="Segoe UI"/>
      <w:sz w:val="18"/>
      <w:szCs w:val="18"/>
    </w:rPr>
  </w:style>
  <w:style w:type="character" w:styleId="Korostus">
    <w:name w:val="Emphasis"/>
    <w:basedOn w:val="Kappaleenoletusfontti"/>
    <w:uiPriority w:val="20"/>
    <w:qFormat/>
    <w:rsid w:val="001C446B"/>
    <w:rPr>
      <w:i/>
      <w:iCs/>
    </w:rPr>
  </w:style>
  <w:style w:type="paragraph" w:styleId="Luettelokappale">
    <w:name w:val="List Paragraph"/>
    <w:basedOn w:val="Normaali"/>
    <w:uiPriority w:val="34"/>
    <w:qFormat/>
    <w:rsid w:val="00C5008A"/>
    <w:pPr>
      <w:ind w:left="720"/>
      <w:contextualSpacing/>
    </w:pPr>
  </w:style>
  <w:style w:type="paragraph" w:styleId="Sisllysluettelonotsikko">
    <w:name w:val="TOC Heading"/>
    <w:basedOn w:val="Otsikko1"/>
    <w:next w:val="Normaali"/>
    <w:uiPriority w:val="39"/>
    <w:unhideWhenUsed/>
    <w:qFormat/>
    <w:rsid w:val="0059340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isluet1">
    <w:name w:val="toc 1"/>
    <w:basedOn w:val="Normaali"/>
    <w:next w:val="Normaali"/>
    <w:autoRedefine/>
    <w:uiPriority w:val="39"/>
    <w:unhideWhenUsed/>
    <w:rsid w:val="0059340E"/>
    <w:pPr>
      <w:spacing w:after="100"/>
    </w:pPr>
  </w:style>
  <w:style w:type="paragraph" w:styleId="Sisluet2">
    <w:name w:val="toc 2"/>
    <w:basedOn w:val="Normaali"/>
    <w:next w:val="Normaali"/>
    <w:autoRedefine/>
    <w:uiPriority w:val="39"/>
    <w:unhideWhenUsed/>
    <w:rsid w:val="0059340E"/>
    <w:pPr>
      <w:spacing w:after="100"/>
      <w:ind w:left="220"/>
    </w:pPr>
  </w:style>
  <w:style w:type="paragraph" w:styleId="Sisluet3">
    <w:name w:val="toc 3"/>
    <w:basedOn w:val="Normaali"/>
    <w:next w:val="Normaali"/>
    <w:autoRedefine/>
    <w:uiPriority w:val="39"/>
    <w:unhideWhenUsed/>
    <w:rsid w:val="0059340E"/>
    <w:pPr>
      <w:spacing w:after="100"/>
      <w:ind w:left="440"/>
    </w:pPr>
  </w:style>
  <w:style w:type="paragraph" w:customStyle="1" w:styleId="msonormal0">
    <w:name w:val="msonormal"/>
    <w:basedOn w:val="Normaali"/>
    <w:rsid w:val="001B0A2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1B0A25"/>
    <w:rPr>
      <w:color w:val="800080"/>
      <w:u w:val="single"/>
    </w:rPr>
  </w:style>
  <w:style w:type="paragraph" w:styleId="HTML-esimuotoiltu">
    <w:name w:val="HTML Preformatted"/>
    <w:basedOn w:val="Normaali"/>
    <w:link w:val="HTML-esimuotoiltuChar"/>
    <w:uiPriority w:val="99"/>
    <w:semiHidden/>
    <w:unhideWhenUsed/>
    <w:rsid w:val="001B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1B0A25"/>
    <w:rPr>
      <w:rFonts w:ascii="Courier New" w:eastAsia="Times New Roman" w:hAnsi="Courier New" w:cs="Courier New"/>
      <w:sz w:val="20"/>
      <w:szCs w:val="20"/>
      <w:lang w:eastAsia="fi-FI"/>
    </w:rPr>
  </w:style>
  <w:style w:type="paragraph" w:styleId="Eivli">
    <w:name w:val="No Spacing"/>
    <w:uiPriority w:val="1"/>
    <w:qFormat/>
    <w:rsid w:val="00C30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320">
      <w:bodyDiv w:val="1"/>
      <w:marLeft w:val="0"/>
      <w:marRight w:val="0"/>
      <w:marTop w:val="0"/>
      <w:marBottom w:val="0"/>
      <w:divBdr>
        <w:top w:val="none" w:sz="0" w:space="0" w:color="auto"/>
        <w:left w:val="none" w:sz="0" w:space="0" w:color="auto"/>
        <w:bottom w:val="none" w:sz="0" w:space="0" w:color="auto"/>
        <w:right w:val="none" w:sz="0" w:space="0" w:color="auto"/>
      </w:divBdr>
      <w:divsChild>
        <w:div w:id="623463193">
          <w:marLeft w:val="0"/>
          <w:marRight w:val="0"/>
          <w:marTop w:val="0"/>
          <w:marBottom w:val="0"/>
          <w:divBdr>
            <w:top w:val="none" w:sz="0" w:space="0" w:color="auto"/>
            <w:left w:val="none" w:sz="0" w:space="0" w:color="auto"/>
            <w:bottom w:val="none" w:sz="0" w:space="0" w:color="auto"/>
            <w:right w:val="none" w:sz="0" w:space="0" w:color="auto"/>
          </w:divBdr>
          <w:divsChild>
            <w:div w:id="2054763966">
              <w:marLeft w:val="300"/>
              <w:marRight w:val="0"/>
              <w:marTop w:val="0"/>
              <w:marBottom w:val="0"/>
              <w:divBdr>
                <w:top w:val="none" w:sz="0" w:space="0" w:color="auto"/>
                <w:left w:val="none" w:sz="0" w:space="0" w:color="auto"/>
                <w:bottom w:val="none" w:sz="0" w:space="0" w:color="auto"/>
                <w:right w:val="none" w:sz="0" w:space="0" w:color="auto"/>
              </w:divBdr>
            </w:div>
            <w:div w:id="1653216405">
              <w:marLeft w:val="300"/>
              <w:marRight w:val="0"/>
              <w:marTop w:val="0"/>
              <w:marBottom w:val="0"/>
              <w:divBdr>
                <w:top w:val="none" w:sz="0" w:space="0" w:color="auto"/>
                <w:left w:val="none" w:sz="0" w:space="0" w:color="auto"/>
                <w:bottom w:val="none" w:sz="0" w:space="0" w:color="auto"/>
                <w:right w:val="none" w:sz="0" w:space="0" w:color="auto"/>
              </w:divBdr>
            </w:div>
          </w:divsChild>
        </w:div>
        <w:div w:id="537935865">
          <w:marLeft w:val="0"/>
          <w:marRight w:val="0"/>
          <w:marTop w:val="0"/>
          <w:marBottom w:val="0"/>
          <w:divBdr>
            <w:top w:val="none" w:sz="0" w:space="0" w:color="auto"/>
            <w:left w:val="none" w:sz="0" w:space="0" w:color="auto"/>
            <w:bottom w:val="none" w:sz="0" w:space="0" w:color="auto"/>
            <w:right w:val="none" w:sz="0" w:space="0" w:color="auto"/>
          </w:divBdr>
          <w:divsChild>
            <w:div w:id="764888566">
              <w:marLeft w:val="300"/>
              <w:marRight w:val="0"/>
              <w:marTop w:val="0"/>
              <w:marBottom w:val="0"/>
              <w:divBdr>
                <w:top w:val="none" w:sz="0" w:space="0" w:color="auto"/>
                <w:left w:val="none" w:sz="0" w:space="0" w:color="auto"/>
                <w:bottom w:val="none" w:sz="0" w:space="0" w:color="auto"/>
                <w:right w:val="none" w:sz="0" w:space="0" w:color="auto"/>
              </w:divBdr>
            </w:div>
            <w:div w:id="2059889007">
              <w:marLeft w:val="300"/>
              <w:marRight w:val="0"/>
              <w:marTop w:val="0"/>
              <w:marBottom w:val="0"/>
              <w:divBdr>
                <w:top w:val="none" w:sz="0" w:space="0" w:color="auto"/>
                <w:left w:val="none" w:sz="0" w:space="0" w:color="auto"/>
                <w:bottom w:val="none" w:sz="0" w:space="0" w:color="auto"/>
                <w:right w:val="none" w:sz="0" w:space="0" w:color="auto"/>
              </w:divBdr>
            </w:div>
            <w:div w:id="2132819272">
              <w:marLeft w:val="300"/>
              <w:marRight w:val="0"/>
              <w:marTop w:val="0"/>
              <w:marBottom w:val="0"/>
              <w:divBdr>
                <w:top w:val="none" w:sz="0" w:space="0" w:color="auto"/>
                <w:left w:val="none" w:sz="0" w:space="0" w:color="auto"/>
                <w:bottom w:val="none" w:sz="0" w:space="0" w:color="auto"/>
                <w:right w:val="none" w:sz="0" w:space="0" w:color="auto"/>
              </w:divBdr>
            </w:div>
          </w:divsChild>
        </w:div>
        <w:div w:id="1561944461">
          <w:marLeft w:val="0"/>
          <w:marRight w:val="0"/>
          <w:marTop w:val="0"/>
          <w:marBottom w:val="0"/>
          <w:divBdr>
            <w:top w:val="none" w:sz="0" w:space="0" w:color="auto"/>
            <w:left w:val="none" w:sz="0" w:space="0" w:color="auto"/>
            <w:bottom w:val="none" w:sz="0" w:space="0" w:color="auto"/>
            <w:right w:val="none" w:sz="0" w:space="0" w:color="auto"/>
          </w:divBdr>
          <w:divsChild>
            <w:div w:id="1116753344">
              <w:marLeft w:val="300"/>
              <w:marRight w:val="0"/>
              <w:marTop w:val="0"/>
              <w:marBottom w:val="0"/>
              <w:divBdr>
                <w:top w:val="none" w:sz="0" w:space="0" w:color="auto"/>
                <w:left w:val="none" w:sz="0" w:space="0" w:color="auto"/>
                <w:bottom w:val="none" w:sz="0" w:space="0" w:color="auto"/>
                <w:right w:val="none" w:sz="0" w:space="0" w:color="auto"/>
              </w:divBdr>
            </w:div>
            <w:div w:id="1390415739">
              <w:marLeft w:val="300"/>
              <w:marRight w:val="0"/>
              <w:marTop w:val="0"/>
              <w:marBottom w:val="0"/>
              <w:divBdr>
                <w:top w:val="none" w:sz="0" w:space="0" w:color="auto"/>
                <w:left w:val="none" w:sz="0" w:space="0" w:color="auto"/>
                <w:bottom w:val="none" w:sz="0" w:space="0" w:color="auto"/>
                <w:right w:val="none" w:sz="0" w:space="0" w:color="auto"/>
              </w:divBdr>
            </w:div>
          </w:divsChild>
        </w:div>
        <w:div w:id="1057361482">
          <w:marLeft w:val="0"/>
          <w:marRight w:val="0"/>
          <w:marTop w:val="0"/>
          <w:marBottom w:val="0"/>
          <w:divBdr>
            <w:top w:val="none" w:sz="0" w:space="0" w:color="auto"/>
            <w:left w:val="none" w:sz="0" w:space="0" w:color="auto"/>
            <w:bottom w:val="none" w:sz="0" w:space="0" w:color="auto"/>
            <w:right w:val="none" w:sz="0" w:space="0" w:color="auto"/>
          </w:divBdr>
          <w:divsChild>
            <w:div w:id="1964261780">
              <w:marLeft w:val="300"/>
              <w:marRight w:val="0"/>
              <w:marTop w:val="0"/>
              <w:marBottom w:val="0"/>
              <w:divBdr>
                <w:top w:val="none" w:sz="0" w:space="0" w:color="auto"/>
                <w:left w:val="none" w:sz="0" w:space="0" w:color="auto"/>
                <w:bottom w:val="none" w:sz="0" w:space="0" w:color="auto"/>
                <w:right w:val="none" w:sz="0" w:space="0" w:color="auto"/>
              </w:divBdr>
            </w:div>
            <w:div w:id="1457480253">
              <w:marLeft w:val="300"/>
              <w:marRight w:val="0"/>
              <w:marTop w:val="0"/>
              <w:marBottom w:val="0"/>
              <w:divBdr>
                <w:top w:val="none" w:sz="0" w:space="0" w:color="auto"/>
                <w:left w:val="none" w:sz="0" w:space="0" w:color="auto"/>
                <w:bottom w:val="none" w:sz="0" w:space="0" w:color="auto"/>
                <w:right w:val="none" w:sz="0" w:space="0" w:color="auto"/>
              </w:divBdr>
            </w:div>
            <w:div w:id="1762607394">
              <w:marLeft w:val="300"/>
              <w:marRight w:val="0"/>
              <w:marTop w:val="0"/>
              <w:marBottom w:val="0"/>
              <w:divBdr>
                <w:top w:val="none" w:sz="0" w:space="0" w:color="auto"/>
                <w:left w:val="none" w:sz="0" w:space="0" w:color="auto"/>
                <w:bottom w:val="none" w:sz="0" w:space="0" w:color="auto"/>
                <w:right w:val="none" w:sz="0" w:space="0" w:color="auto"/>
              </w:divBdr>
            </w:div>
          </w:divsChild>
        </w:div>
        <w:div w:id="569274964">
          <w:marLeft w:val="0"/>
          <w:marRight w:val="0"/>
          <w:marTop w:val="0"/>
          <w:marBottom w:val="0"/>
          <w:divBdr>
            <w:top w:val="none" w:sz="0" w:space="0" w:color="auto"/>
            <w:left w:val="none" w:sz="0" w:space="0" w:color="auto"/>
            <w:bottom w:val="none" w:sz="0" w:space="0" w:color="auto"/>
            <w:right w:val="none" w:sz="0" w:space="0" w:color="auto"/>
          </w:divBdr>
          <w:divsChild>
            <w:div w:id="996882852">
              <w:marLeft w:val="300"/>
              <w:marRight w:val="0"/>
              <w:marTop w:val="0"/>
              <w:marBottom w:val="0"/>
              <w:divBdr>
                <w:top w:val="none" w:sz="0" w:space="0" w:color="auto"/>
                <w:left w:val="none" w:sz="0" w:space="0" w:color="auto"/>
                <w:bottom w:val="none" w:sz="0" w:space="0" w:color="auto"/>
                <w:right w:val="none" w:sz="0" w:space="0" w:color="auto"/>
              </w:divBdr>
            </w:div>
            <w:div w:id="1484739015">
              <w:marLeft w:val="300"/>
              <w:marRight w:val="0"/>
              <w:marTop w:val="0"/>
              <w:marBottom w:val="0"/>
              <w:divBdr>
                <w:top w:val="none" w:sz="0" w:space="0" w:color="auto"/>
                <w:left w:val="none" w:sz="0" w:space="0" w:color="auto"/>
                <w:bottom w:val="none" w:sz="0" w:space="0" w:color="auto"/>
                <w:right w:val="none" w:sz="0" w:space="0" w:color="auto"/>
              </w:divBdr>
            </w:div>
            <w:div w:id="1350569755">
              <w:marLeft w:val="300"/>
              <w:marRight w:val="0"/>
              <w:marTop w:val="0"/>
              <w:marBottom w:val="0"/>
              <w:divBdr>
                <w:top w:val="none" w:sz="0" w:space="0" w:color="auto"/>
                <w:left w:val="none" w:sz="0" w:space="0" w:color="auto"/>
                <w:bottom w:val="none" w:sz="0" w:space="0" w:color="auto"/>
                <w:right w:val="none" w:sz="0" w:space="0" w:color="auto"/>
              </w:divBdr>
            </w:div>
            <w:div w:id="409087767">
              <w:marLeft w:val="300"/>
              <w:marRight w:val="0"/>
              <w:marTop w:val="0"/>
              <w:marBottom w:val="0"/>
              <w:divBdr>
                <w:top w:val="none" w:sz="0" w:space="0" w:color="auto"/>
                <w:left w:val="none" w:sz="0" w:space="0" w:color="auto"/>
                <w:bottom w:val="none" w:sz="0" w:space="0" w:color="auto"/>
                <w:right w:val="none" w:sz="0" w:space="0" w:color="auto"/>
              </w:divBdr>
            </w:div>
          </w:divsChild>
        </w:div>
        <w:div w:id="567765062">
          <w:marLeft w:val="0"/>
          <w:marRight w:val="0"/>
          <w:marTop w:val="0"/>
          <w:marBottom w:val="0"/>
          <w:divBdr>
            <w:top w:val="none" w:sz="0" w:space="0" w:color="auto"/>
            <w:left w:val="none" w:sz="0" w:space="0" w:color="auto"/>
            <w:bottom w:val="none" w:sz="0" w:space="0" w:color="auto"/>
            <w:right w:val="none" w:sz="0" w:space="0" w:color="auto"/>
          </w:divBdr>
          <w:divsChild>
            <w:div w:id="509685461">
              <w:marLeft w:val="300"/>
              <w:marRight w:val="0"/>
              <w:marTop w:val="0"/>
              <w:marBottom w:val="0"/>
              <w:divBdr>
                <w:top w:val="none" w:sz="0" w:space="0" w:color="auto"/>
                <w:left w:val="none" w:sz="0" w:space="0" w:color="auto"/>
                <w:bottom w:val="none" w:sz="0" w:space="0" w:color="auto"/>
                <w:right w:val="none" w:sz="0" w:space="0" w:color="auto"/>
              </w:divBdr>
            </w:div>
            <w:div w:id="854467444">
              <w:marLeft w:val="300"/>
              <w:marRight w:val="0"/>
              <w:marTop w:val="0"/>
              <w:marBottom w:val="0"/>
              <w:divBdr>
                <w:top w:val="none" w:sz="0" w:space="0" w:color="auto"/>
                <w:left w:val="none" w:sz="0" w:space="0" w:color="auto"/>
                <w:bottom w:val="none" w:sz="0" w:space="0" w:color="auto"/>
                <w:right w:val="none" w:sz="0" w:space="0" w:color="auto"/>
              </w:divBdr>
            </w:div>
          </w:divsChild>
        </w:div>
        <w:div w:id="826703593">
          <w:marLeft w:val="0"/>
          <w:marRight w:val="0"/>
          <w:marTop w:val="0"/>
          <w:marBottom w:val="0"/>
          <w:divBdr>
            <w:top w:val="none" w:sz="0" w:space="0" w:color="auto"/>
            <w:left w:val="none" w:sz="0" w:space="0" w:color="auto"/>
            <w:bottom w:val="none" w:sz="0" w:space="0" w:color="auto"/>
            <w:right w:val="none" w:sz="0" w:space="0" w:color="auto"/>
          </w:divBdr>
          <w:divsChild>
            <w:div w:id="2023242941">
              <w:marLeft w:val="300"/>
              <w:marRight w:val="0"/>
              <w:marTop w:val="0"/>
              <w:marBottom w:val="0"/>
              <w:divBdr>
                <w:top w:val="none" w:sz="0" w:space="0" w:color="auto"/>
                <w:left w:val="none" w:sz="0" w:space="0" w:color="auto"/>
                <w:bottom w:val="none" w:sz="0" w:space="0" w:color="auto"/>
                <w:right w:val="none" w:sz="0" w:space="0" w:color="auto"/>
              </w:divBdr>
            </w:div>
            <w:div w:id="1082948866">
              <w:marLeft w:val="300"/>
              <w:marRight w:val="0"/>
              <w:marTop w:val="0"/>
              <w:marBottom w:val="0"/>
              <w:divBdr>
                <w:top w:val="none" w:sz="0" w:space="0" w:color="auto"/>
                <w:left w:val="none" w:sz="0" w:space="0" w:color="auto"/>
                <w:bottom w:val="none" w:sz="0" w:space="0" w:color="auto"/>
                <w:right w:val="none" w:sz="0" w:space="0" w:color="auto"/>
              </w:divBdr>
            </w:div>
            <w:div w:id="1427267775">
              <w:marLeft w:val="300"/>
              <w:marRight w:val="0"/>
              <w:marTop w:val="0"/>
              <w:marBottom w:val="0"/>
              <w:divBdr>
                <w:top w:val="none" w:sz="0" w:space="0" w:color="auto"/>
                <w:left w:val="none" w:sz="0" w:space="0" w:color="auto"/>
                <w:bottom w:val="none" w:sz="0" w:space="0" w:color="auto"/>
                <w:right w:val="none" w:sz="0" w:space="0" w:color="auto"/>
              </w:divBdr>
            </w:div>
            <w:div w:id="435639436">
              <w:marLeft w:val="300"/>
              <w:marRight w:val="0"/>
              <w:marTop w:val="0"/>
              <w:marBottom w:val="0"/>
              <w:divBdr>
                <w:top w:val="none" w:sz="0" w:space="0" w:color="auto"/>
                <w:left w:val="none" w:sz="0" w:space="0" w:color="auto"/>
                <w:bottom w:val="none" w:sz="0" w:space="0" w:color="auto"/>
                <w:right w:val="none" w:sz="0" w:space="0" w:color="auto"/>
              </w:divBdr>
            </w:div>
          </w:divsChild>
        </w:div>
        <w:div w:id="906573534">
          <w:marLeft w:val="0"/>
          <w:marRight w:val="0"/>
          <w:marTop w:val="0"/>
          <w:marBottom w:val="0"/>
          <w:divBdr>
            <w:top w:val="none" w:sz="0" w:space="0" w:color="auto"/>
            <w:left w:val="none" w:sz="0" w:space="0" w:color="auto"/>
            <w:bottom w:val="none" w:sz="0" w:space="0" w:color="auto"/>
            <w:right w:val="none" w:sz="0" w:space="0" w:color="auto"/>
          </w:divBdr>
          <w:divsChild>
            <w:div w:id="1698316201">
              <w:marLeft w:val="300"/>
              <w:marRight w:val="0"/>
              <w:marTop w:val="0"/>
              <w:marBottom w:val="0"/>
              <w:divBdr>
                <w:top w:val="none" w:sz="0" w:space="0" w:color="auto"/>
                <w:left w:val="none" w:sz="0" w:space="0" w:color="auto"/>
                <w:bottom w:val="none" w:sz="0" w:space="0" w:color="auto"/>
                <w:right w:val="none" w:sz="0" w:space="0" w:color="auto"/>
              </w:divBdr>
            </w:div>
            <w:div w:id="1134367050">
              <w:marLeft w:val="300"/>
              <w:marRight w:val="0"/>
              <w:marTop w:val="0"/>
              <w:marBottom w:val="0"/>
              <w:divBdr>
                <w:top w:val="none" w:sz="0" w:space="0" w:color="auto"/>
                <w:left w:val="none" w:sz="0" w:space="0" w:color="auto"/>
                <w:bottom w:val="none" w:sz="0" w:space="0" w:color="auto"/>
                <w:right w:val="none" w:sz="0" w:space="0" w:color="auto"/>
              </w:divBdr>
            </w:div>
            <w:div w:id="1527254458">
              <w:marLeft w:val="300"/>
              <w:marRight w:val="0"/>
              <w:marTop w:val="0"/>
              <w:marBottom w:val="0"/>
              <w:divBdr>
                <w:top w:val="none" w:sz="0" w:space="0" w:color="auto"/>
                <w:left w:val="none" w:sz="0" w:space="0" w:color="auto"/>
                <w:bottom w:val="none" w:sz="0" w:space="0" w:color="auto"/>
                <w:right w:val="none" w:sz="0" w:space="0" w:color="auto"/>
              </w:divBdr>
            </w:div>
          </w:divsChild>
        </w:div>
        <w:div w:id="1953975677">
          <w:marLeft w:val="0"/>
          <w:marRight w:val="0"/>
          <w:marTop w:val="0"/>
          <w:marBottom w:val="0"/>
          <w:divBdr>
            <w:top w:val="none" w:sz="0" w:space="0" w:color="auto"/>
            <w:left w:val="none" w:sz="0" w:space="0" w:color="auto"/>
            <w:bottom w:val="none" w:sz="0" w:space="0" w:color="auto"/>
            <w:right w:val="none" w:sz="0" w:space="0" w:color="auto"/>
          </w:divBdr>
        </w:div>
        <w:div w:id="1449203224">
          <w:marLeft w:val="0"/>
          <w:marRight w:val="0"/>
          <w:marTop w:val="0"/>
          <w:marBottom w:val="0"/>
          <w:divBdr>
            <w:top w:val="none" w:sz="0" w:space="0" w:color="auto"/>
            <w:left w:val="none" w:sz="0" w:space="0" w:color="auto"/>
            <w:bottom w:val="none" w:sz="0" w:space="0" w:color="auto"/>
            <w:right w:val="none" w:sz="0" w:space="0" w:color="auto"/>
          </w:divBdr>
        </w:div>
      </w:divsChild>
    </w:div>
    <w:div w:id="459231419">
      <w:bodyDiv w:val="1"/>
      <w:marLeft w:val="0"/>
      <w:marRight w:val="0"/>
      <w:marTop w:val="0"/>
      <w:marBottom w:val="0"/>
      <w:divBdr>
        <w:top w:val="none" w:sz="0" w:space="0" w:color="auto"/>
        <w:left w:val="none" w:sz="0" w:space="0" w:color="auto"/>
        <w:bottom w:val="none" w:sz="0" w:space="0" w:color="auto"/>
        <w:right w:val="none" w:sz="0" w:space="0" w:color="auto"/>
      </w:divBdr>
      <w:divsChild>
        <w:div w:id="1870098002">
          <w:marLeft w:val="0"/>
          <w:marRight w:val="0"/>
          <w:marTop w:val="0"/>
          <w:marBottom w:val="0"/>
          <w:divBdr>
            <w:top w:val="none" w:sz="0" w:space="0" w:color="auto"/>
            <w:left w:val="none" w:sz="0" w:space="0" w:color="auto"/>
            <w:bottom w:val="none" w:sz="0" w:space="0" w:color="auto"/>
            <w:right w:val="none" w:sz="0" w:space="0" w:color="auto"/>
          </w:divBdr>
          <w:divsChild>
            <w:div w:id="1593708806">
              <w:marLeft w:val="300"/>
              <w:marRight w:val="0"/>
              <w:marTop w:val="0"/>
              <w:marBottom w:val="0"/>
              <w:divBdr>
                <w:top w:val="none" w:sz="0" w:space="0" w:color="auto"/>
                <w:left w:val="none" w:sz="0" w:space="0" w:color="auto"/>
                <w:bottom w:val="none" w:sz="0" w:space="0" w:color="auto"/>
                <w:right w:val="none" w:sz="0" w:space="0" w:color="auto"/>
              </w:divBdr>
            </w:div>
            <w:div w:id="366954554">
              <w:marLeft w:val="300"/>
              <w:marRight w:val="0"/>
              <w:marTop w:val="0"/>
              <w:marBottom w:val="0"/>
              <w:divBdr>
                <w:top w:val="none" w:sz="0" w:space="0" w:color="auto"/>
                <w:left w:val="none" w:sz="0" w:space="0" w:color="auto"/>
                <w:bottom w:val="none" w:sz="0" w:space="0" w:color="auto"/>
                <w:right w:val="none" w:sz="0" w:space="0" w:color="auto"/>
              </w:divBdr>
            </w:div>
          </w:divsChild>
        </w:div>
        <w:div w:id="1859197479">
          <w:marLeft w:val="0"/>
          <w:marRight w:val="0"/>
          <w:marTop w:val="0"/>
          <w:marBottom w:val="0"/>
          <w:divBdr>
            <w:top w:val="none" w:sz="0" w:space="0" w:color="auto"/>
            <w:left w:val="none" w:sz="0" w:space="0" w:color="auto"/>
            <w:bottom w:val="none" w:sz="0" w:space="0" w:color="auto"/>
            <w:right w:val="none" w:sz="0" w:space="0" w:color="auto"/>
          </w:divBdr>
          <w:divsChild>
            <w:div w:id="1966691134">
              <w:marLeft w:val="300"/>
              <w:marRight w:val="0"/>
              <w:marTop w:val="0"/>
              <w:marBottom w:val="0"/>
              <w:divBdr>
                <w:top w:val="none" w:sz="0" w:space="0" w:color="auto"/>
                <w:left w:val="none" w:sz="0" w:space="0" w:color="auto"/>
                <w:bottom w:val="none" w:sz="0" w:space="0" w:color="auto"/>
                <w:right w:val="none" w:sz="0" w:space="0" w:color="auto"/>
              </w:divBdr>
            </w:div>
            <w:div w:id="1367484665">
              <w:marLeft w:val="300"/>
              <w:marRight w:val="0"/>
              <w:marTop w:val="0"/>
              <w:marBottom w:val="0"/>
              <w:divBdr>
                <w:top w:val="none" w:sz="0" w:space="0" w:color="auto"/>
                <w:left w:val="none" w:sz="0" w:space="0" w:color="auto"/>
                <w:bottom w:val="none" w:sz="0" w:space="0" w:color="auto"/>
                <w:right w:val="none" w:sz="0" w:space="0" w:color="auto"/>
              </w:divBdr>
            </w:div>
            <w:div w:id="2119834842">
              <w:marLeft w:val="300"/>
              <w:marRight w:val="0"/>
              <w:marTop w:val="0"/>
              <w:marBottom w:val="0"/>
              <w:divBdr>
                <w:top w:val="none" w:sz="0" w:space="0" w:color="auto"/>
                <w:left w:val="none" w:sz="0" w:space="0" w:color="auto"/>
                <w:bottom w:val="none" w:sz="0" w:space="0" w:color="auto"/>
                <w:right w:val="none" w:sz="0" w:space="0" w:color="auto"/>
              </w:divBdr>
            </w:div>
          </w:divsChild>
        </w:div>
        <w:div w:id="2100521957">
          <w:marLeft w:val="0"/>
          <w:marRight w:val="0"/>
          <w:marTop w:val="0"/>
          <w:marBottom w:val="0"/>
          <w:divBdr>
            <w:top w:val="none" w:sz="0" w:space="0" w:color="auto"/>
            <w:left w:val="none" w:sz="0" w:space="0" w:color="auto"/>
            <w:bottom w:val="none" w:sz="0" w:space="0" w:color="auto"/>
            <w:right w:val="none" w:sz="0" w:space="0" w:color="auto"/>
          </w:divBdr>
          <w:divsChild>
            <w:div w:id="1411348247">
              <w:marLeft w:val="300"/>
              <w:marRight w:val="0"/>
              <w:marTop w:val="0"/>
              <w:marBottom w:val="0"/>
              <w:divBdr>
                <w:top w:val="none" w:sz="0" w:space="0" w:color="auto"/>
                <w:left w:val="none" w:sz="0" w:space="0" w:color="auto"/>
                <w:bottom w:val="none" w:sz="0" w:space="0" w:color="auto"/>
                <w:right w:val="none" w:sz="0" w:space="0" w:color="auto"/>
              </w:divBdr>
            </w:div>
            <w:div w:id="181554254">
              <w:marLeft w:val="300"/>
              <w:marRight w:val="0"/>
              <w:marTop w:val="0"/>
              <w:marBottom w:val="0"/>
              <w:divBdr>
                <w:top w:val="none" w:sz="0" w:space="0" w:color="auto"/>
                <w:left w:val="none" w:sz="0" w:space="0" w:color="auto"/>
                <w:bottom w:val="none" w:sz="0" w:space="0" w:color="auto"/>
                <w:right w:val="none" w:sz="0" w:space="0" w:color="auto"/>
              </w:divBdr>
            </w:div>
          </w:divsChild>
        </w:div>
        <w:div w:id="1944262766">
          <w:marLeft w:val="0"/>
          <w:marRight w:val="0"/>
          <w:marTop w:val="0"/>
          <w:marBottom w:val="0"/>
          <w:divBdr>
            <w:top w:val="none" w:sz="0" w:space="0" w:color="auto"/>
            <w:left w:val="none" w:sz="0" w:space="0" w:color="auto"/>
            <w:bottom w:val="none" w:sz="0" w:space="0" w:color="auto"/>
            <w:right w:val="none" w:sz="0" w:space="0" w:color="auto"/>
          </w:divBdr>
          <w:divsChild>
            <w:div w:id="1966353688">
              <w:marLeft w:val="300"/>
              <w:marRight w:val="0"/>
              <w:marTop w:val="0"/>
              <w:marBottom w:val="0"/>
              <w:divBdr>
                <w:top w:val="none" w:sz="0" w:space="0" w:color="auto"/>
                <w:left w:val="none" w:sz="0" w:space="0" w:color="auto"/>
                <w:bottom w:val="none" w:sz="0" w:space="0" w:color="auto"/>
                <w:right w:val="none" w:sz="0" w:space="0" w:color="auto"/>
              </w:divBdr>
            </w:div>
            <w:div w:id="242490689">
              <w:marLeft w:val="300"/>
              <w:marRight w:val="0"/>
              <w:marTop w:val="0"/>
              <w:marBottom w:val="0"/>
              <w:divBdr>
                <w:top w:val="none" w:sz="0" w:space="0" w:color="auto"/>
                <w:left w:val="none" w:sz="0" w:space="0" w:color="auto"/>
                <w:bottom w:val="none" w:sz="0" w:space="0" w:color="auto"/>
                <w:right w:val="none" w:sz="0" w:space="0" w:color="auto"/>
              </w:divBdr>
            </w:div>
            <w:div w:id="1159811614">
              <w:marLeft w:val="300"/>
              <w:marRight w:val="0"/>
              <w:marTop w:val="0"/>
              <w:marBottom w:val="0"/>
              <w:divBdr>
                <w:top w:val="none" w:sz="0" w:space="0" w:color="auto"/>
                <w:left w:val="none" w:sz="0" w:space="0" w:color="auto"/>
                <w:bottom w:val="none" w:sz="0" w:space="0" w:color="auto"/>
                <w:right w:val="none" w:sz="0" w:space="0" w:color="auto"/>
              </w:divBdr>
            </w:div>
          </w:divsChild>
        </w:div>
        <w:div w:id="522086632">
          <w:marLeft w:val="0"/>
          <w:marRight w:val="0"/>
          <w:marTop w:val="0"/>
          <w:marBottom w:val="0"/>
          <w:divBdr>
            <w:top w:val="none" w:sz="0" w:space="0" w:color="auto"/>
            <w:left w:val="none" w:sz="0" w:space="0" w:color="auto"/>
            <w:bottom w:val="none" w:sz="0" w:space="0" w:color="auto"/>
            <w:right w:val="none" w:sz="0" w:space="0" w:color="auto"/>
          </w:divBdr>
          <w:divsChild>
            <w:div w:id="1200899549">
              <w:marLeft w:val="300"/>
              <w:marRight w:val="0"/>
              <w:marTop w:val="0"/>
              <w:marBottom w:val="0"/>
              <w:divBdr>
                <w:top w:val="none" w:sz="0" w:space="0" w:color="auto"/>
                <w:left w:val="none" w:sz="0" w:space="0" w:color="auto"/>
                <w:bottom w:val="none" w:sz="0" w:space="0" w:color="auto"/>
                <w:right w:val="none" w:sz="0" w:space="0" w:color="auto"/>
              </w:divBdr>
            </w:div>
            <w:div w:id="1202281525">
              <w:marLeft w:val="300"/>
              <w:marRight w:val="0"/>
              <w:marTop w:val="0"/>
              <w:marBottom w:val="0"/>
              <w:divBdr>
                <w:top w:val="none" w:sz="0" w:space="0" w:color="auto"/>
                <w:left w:val="none" w:sz="0" w:space="0" w:color="auto"/>
                <w:bottom w:val="none" w:sz="0" w:space="0" w:color="auto"/>
                <w:right w:val="none" w:sz="0" w:space="0" w:color="auto"/>
              </w:divBdr>
            </w:div>
            <w:div w:id="2086369053">
              <w:marLeft w:val="300"/>
              <w:marRight w:val="0"/>
              <w:marTop w:val="0"/>
              <w:marBottom w:val="0"/>
              <w:divBdr>
                <w:top w:val="none" w:sz="0" w:space="0" w:color="auto"/>
                <w:left w:val="none" w:sz="0" w:space="0" w:color="auto"/>
                <w:bottom w:val="none" w:sz="0" w:space="0" w:color="auto"/>
                <w:right w:val="none" w:sz="0" w:space="0" w:color="auto"/>
              </w:divBdr>
            </w:div>
            <w:div w:id="930165027">
              <w:marLeft w:val="300"/>
              <w:marRight w:val="0"/>
              <w:marTop w:val="0"/>
              <w:marBottom w:val="0"/>
              <w:divBdr>
                <w:top w:val="none" w:sz="0" w:space="0" w:color="auto"/>
                <w:left w:val="none" w:sz="0" w:space="0" w:color="auto"/>
                <w:bottom w:val="none" w:sz="0" w:space="0" w:color="auto"/>
                <w:right w:val="none" w:sz="0" w:space="0" w:color="auto"/>
              </w:divBdr>
            </w:div>
          </w:divsChild>
        </w:div>
        <w:div w:id="1940671972">
          <w:marLeft w:val="0"/>
          <w:marRight w:val="0"/>
          <w:marTop w:val="0"/>
          <w:marBottom w:val="0"/>
          <w:divBdr>
            <w:top w:val="none" w:sz="0" w:space="0" w:color="auto"/>
            <w:left w:val="none" w:sz="0" w:space="0" w:color="auto"/>
            <w:bottom w:val="none" w:sz="0" w:space="0" w:color="auto"/>
            <w:right w:val="none" w:sz="0" w:space="0" w:color="auto"/>
          </w:divBdr>
          <w:divsChild>
            <w:div w:id="1109474352">
              <w:marLeft w:val="300"/>
              <w:marRight w:val="0"/>
              <w:marTop w:val="0"/>
              <w:marBottom w:val="0"/>
              <w:divBdr>
                <w:top w:val="none" w:sz="0" w:space="0" w:color="auto"/>
                <w:left w:val="none" w:sz="0" w:space="0" w:color="auto"/>
                <w:bottom w:val="none" w:sz="0" w:space="0" w:color="auto"/>
                <w:right w:val="none" w:sz="0" w:space="0" w:color="auto"/>
              </w:divBdr>
            </w:div>
            <w:div w:id="262039142">
              <w:marLeft w:val="300"/>
              <w:marRight w:val="0"/>
              <w:marTop w:val="0"/>
              <w:marBottom w:val="0"/>
              <w:divBdr>
                <w:top w:val="none" w:sz="0" w:space="0" w:color="auto"/>
                <w:left w:val="none" w:sz="0" w:space="0" w:color="auto"/>
                <w:bottom w:val="none" w:sz="0" w:space="0" w:color="auto"/>
                <w:right w:val="none" w:sz="0" w:space="0" w:color="auto"/>
              </w:divBdr>
            </w:div>
          </w:divsChild>
        </w:div>
        <w:div w:id="2102482428">
          <w:marLeft w:val="0"/>
          <w:marRight w:val="0"/>
          <w:marTop w:val="0"/>
          <w:marBottom w:val="0"/>
          <w:divBdr>
            <w:top w:val="none" w:sz="0" w:space="0" w:color="auto"/>
            <w:left w:val="none" w:sz="0" w:space="0" w:color="auto"/>
            <w:bottom w:val="none" w:sz="0" w:space="0" w:color="auto"/>
            <w:right w:val="none" w:sz="0" w:space="0" w:color="auto"/>
          </w:divBdr>
          <w:divsChild>
            <w:div w:id="257253999">
              <w:marLeft w:val="300"/>
              <w:marRight w:val="0"/>
              <w:marTop w:val="0"/>
              <w:marBottom w:val="0"/>
              <w:divBdr>
                <w:top w:val="none" w:sz="0" w:space="0" w:color="auto"/>
                <w:left w:val="none" w:sz="0" w:space="0" w:color="auto"/>
                <w:bottom w:val="none" w:sz="0" w:space="0" w:color="auto"/>
                <w:right w:val="none" w:sz="0" w:space="0" w:color="auto"/>
              </w:divBdr>
            </w:div>
            <w:div w:id="1592858253">
              <w:marLeft w:val="300"/>
              <w:marRight w:val="0"/>
              <w:marTop w:val="0"/>
              <w:marBottom w:val="0"/>
              <w:divBdr>
                <w:top w:val="none" w:sz="0" w:space="0" w:color="auto"/>
                <w:left w:val="none" w:sz="0" w:space="0" w:color="auto"/>
                <w:bottom w:val="none" w:sz="0" w:space="0" w:color="auto"/>
                <w:right w:val="none" w:sz="0" w:space="0" w:color="auto"/>
              </w:divBdr>
            </w:div>
            <w:div w:id="267006398">
              <w:marLeft w:val="300"/>
              <w:marRight w:val="0"/>
              <w:marTop w:val="0"/>
              <w:marBottom w:val="0"/>
              <w:divBdr>
                <w:top w:val="none" w:sz="0" w:space="0" w:color="auto"/>
                <w:left w:val="none" w:sz="0" w:space="0" w:color="auto"/>
                <w:bottom w:val="none" w:sz="0" w:space="0" w:color="auto"/>
                <w:right w:val="none" w:sz="0" w:space="0" w:color="auto"/>
              </w:divBdr>
            </w:div>
            <w:div w:id="1645963121">
              <w:marLeft w:val="300"/>
              <w:marRight w:val="0"/>
              <w:marTop w:val="0"/>
              <w:marBottom w:val="0"/>
              <w:divBdr>
                <w:top w:val="none" w:sz="0" w:space="0" w:color="auto"/>
                <w:left w:val="none" w:sz="0" w:space="0" w:color="auto"/>
                <w:bottom w:val="none" w:sz="0" w:space="0" w:color="auto"/>
                <w:right w:val="none" w:sz="0" w:space="0" w:color="auto"/>
              </w:divBdr>
            </w:div>
          </w:divsChild>
        </w:div>
        <w:div w:id="1593970862">
          <w:marLeft w:val="0"/>
          <w:marRight w:val="0"/>
          <w:marTop w:val="0"/>
          <w:marBottom w:val="0"/>
          <w:divBdr>
            <w:top w:val="none" w:sz="0" w:space="0" w:color="auto"/>
            <w:left w:val="none" w:sz="0" w:space="0" w:color="auto"/>
            <w:bottom w:val="none" w:sz="0" w:space="0" w:color="auto"/>
            <w:right w:val="none" w:sz="0" w:space="0" w:color="auto"/>
          </w:divBdr>
          <w:divsChild>
            <w:div w:id="1390154619">
              <w:marLeft w:val="300"/>
              <w:marRight w:val="0"/>
              <w:marTop w:val="0"/>
              <w:marBottom w:val="0"/>
              <w:divBdr>
                <w:top w:val="none" w:sz="0" w:space="0" w:color="auto"/>
                <w:left w:val="none" w:sz="0" w:space="0" w:color="auto"/>
                <w:bottom w:val="none" w:sz="0" w:space="0" w:color="auto"/>
                <w:right w:val="none" w:sz="0" w:space="0" w:color="auto"/>
              </w:divBdr>
            </w:div>
            <w:div w:id="1748190286">
              <w:marLeft w:val="300"/>
              <w:marRight w:val="0"/>
              <w:marTop w:val="0"/>
              <w:marBottom w:val="0"/>
              <w:divBdr>
                <w:top w:val="none" w:sz="0" w:space="0" w:color="auto"/>
                <w:left w:val="none" w:sz="0" w:space="0" w:color="auto"/>
                <w:bottom w:val="none" w:sz="0" w:space="0" w:color="auto"/>
                <w:right w:val="none" w:sz="0" w:space="0" w:color="auto"/>
              </w:divBdr>
            </w:div>
            <w:div w:id="266737097">
              <w:marLeft w:val="300"/>
              <w:marRight w:val="0"/>
              <w:marTop w:val="0"/>
              <w:marBottom w:val="0"/>
              <w:divBdr>
                <w:top w:val="none" w:sz="0" w:space="0" w:color="auto"/>
                <w:left w:val="none" w:sz="0" w:space="0" w:color="auto"/>
                <w:bottom w:val="none" w:sz="0" w:space="0" w:color="auto"/>
                <w:right w:val="none" w:sz="0" w:space="0" w:color="auto"/>
              </w:divBdr>
            </w:div>
          </w:divsChild>
        </w:div>
        <w:div w:id="2024479826">
          <w:marLeft w:val="0"/>
          <w:marRight w:val="0"/>
          <w:marTop w:val="0"/>
          <w:marBottom w:val="0"/>
          <w:divBdr>
            <w:top w:val="none" w:sz="0" w:space="0" w:color="auto"/>
            <w:left w:val="none" w:sz="0" w:space="0" w:color="auto"/>
            <w:bottom w:val="none" w:sz="0" w:space="0" w:color="auto"/>
            <w:right w:val="none" w:sz="0" w:space="0" w:color="auto"/>
          </w:divBdr>
        </w:div>
        <w:div w:id="2074160107">
          <w:marLeft w:val="0"/>
          <w:marRight w:val="0"/>
          <w:marTop w:val="0"/>
          <w:marBottom w:val="0"/>
          <w:divBdr>
            <w:top w:val="none" w:sz="0" w:space="0" w:color="auto"/>
            <w:left w:val="none" w:sz="0" w:space="0" w:color="auto"/>
            <w:bottom w:val="none" w:sz="0" w:space="0" w:color="auto"/>
            <w:right w:val="none" w:sz="0" w:space="0" w:color="auto"/>
          </w:divBdr>
        </w:div>
        <w:div w:id="1790857660">
          <w:marLeft w:val="0"/>
          <w:marRight w:val="0"/>
          <w:marTop w:val="0"/>
          <w:marBottom w:val="0"/>
          <w:divBdr>
            <w:top w:val="none" w:sz="0" w:space="0" w:color="auto"/>
            <w:left w:val="none" w:sz="0" w:space="0" w:color="auto"/>
            <w:bottom w:val="none" w:sz="0" w:space="0" w:color="auto"/>
            <w:right w:val="none" w:sz="0" w:space="0" w:color="auto"/>
          </w:divBdr>
        </w:div>
        <w:div w:id="801460984">
          <w:marLeft w:val="0"/>
          <w:marRight w:val="0"/>
          <w:marTop w:val="0"/>
          <w:marBottom w:val="0"/>
          <w:divBdr>
            <w:top w:val="none" w:sz="0" w:space="0" w:color="auto"/>
            <w:left w:val="none" w:sz="0" w:space="0" w:color="auto"/>
            <w:bottom w:val="none" w:sz="0" w:space="0" w:color="auto"/>
            <w:right w:val="none" w:sz="0" w:space="0" w:color="auto"/>
          </w:divBdr>
        </w:div>
      </w:divsChild>
    </w:div>
    <w:div w:id="554437916">
      <w:bodyDiv w:val="1"/>
      <w:marLeft w:val="0"/>
      <w:marRight w:val="0"/>
      <w:marTop w:val="0"/>
      <w:marBottom w:val="0"/>
      <w:divBdr>
        <w:top w:val="none" w:sz="0" w:space="0" w:color="auto"/>
        <w:left w:val="none" w:sz="0" w:space="0" w:color="auto"/>
        <w:bottom w:val="none" w:sz="0" w:space="0" w:color="auto"/>
        <w:right w:val="none" w:sz="0" w:space="0" w:color="auto"/>
      </w:divBdr>
      <w:divsChild>
        <w:div w:id="50035527">
          <w:marLeft w:val="0"/>
          <w:marRight w:val="0"/>
          <w:marTop w:val="0"/>
          <w:marBottom w:val="0"/>
          <w:divBdr>
            <w:top w:val="none" w:sz="0" w:space="0" w:color="auto"/>
            <w:left w:val="none" w:sz="0" w:space="0" w:color="auto"/>
            <w:bottom w:val="none" w:sz="0" w:space="0" w:color="auto"/>
            <w:right w:val="none" w:sz="0" w:space="0" w:color="auto"/>
          </w:divBdr>
          <w:divsChild>
            <w:div w:id="905993747">
              <w:marLeft w:val="300"/>
              <w:marRight w:val="0"/>
              <w:marTop w:val="0"/>
              <w:marBottom w:val="0"/>
              <w:divBdr>
                <w:top w:val="none" w:sz="0" w:space="0" w:color="auto"/>
                <w:left w:val="none" w:sz="0" w:space="0" w:color="auto"/>
                <w:bottom w:val="none" w:sz="0" w:space="0" w:color="auto"/>
                <w:right w:val="none" w:sz="0" w:space="0" w:color="auto"/>
              </w:divBdr>
            </w:div>
            <w:div w:id="306282111">
              <w:marLeft w:val="300"/>
              <w:marRight w:val="0"/>
              <w:marTop w:val="0"/>
              <w:marBottom w:val="0"/>
              <w:divBdr>
                <w:top w:val="none" w:sz="0" w:space="0" w:color="auto"/>
                <w:left w:val="none" w:sz="0" w:space="0" w:color="auto"/>
                <w:bottom w:val="none" w:sz="0" w:space="0" w:color="auto"/>
                <w:right w:val="none" w:sz="0" w:space="0" w:color="auto"/>
              </w:divBdr>
            </w:div>
          </w:divsChild>
        </w:div>
        <w:div w:id="477500503">
          <w:marLeft w:val="0"/>
          <w:marRight w:val="0"/>
          <w:marTop w:val="0"/>
          <w:marBottom w:val="0"/>
          <w:divBdr>
            <w:top w:val="none" w:sz="0" w:space="0" w:color="auto"/>
            <w:left w:val="none" w:sz="0" w:space="0" w:color="auto"/>
            <w:bottom w:val="none" w:sz="0" w:space="0" w:color="auto"/>
            <w:right w:val="none" w:sz="0" w:space="0" w:color="auto"/>
          </w:divBdr>
          <w:divsChild>
            <w:div w:id="71515360">
              <w:marLeft w:val="300"/>
              <w:marRight w:val="0"/>
              <w:marTop w:val="0"/>
              <w:marBottom w:val="0"/>
              <w:divBdr>
                <w:top w:val="none" w:sz="0" w:space="0" w:color="auto"/>
                <w:left w:val="none" w:sz="0" w:space="0" w:color="auto"/>
                <w:bottom w:val="none" w:sz="0" w:space="0" w:color="auto"/>
                <w:right w:val="none" w:sz="0" w:space="0" w:color="auto"/>
              </w:divBdr>
            </w:div>
            <w:div w:id="30229424">
              <w:marLeft w:val="300"/>
              <w:marRight w:val="0"/>
              <w:marTop w:val="0"/>
              <w:marBottom w:val="0"/>
              <w:divBdr>
                <w:top w:val="none" w:sz="0" w:space="0" w:color="auto"/>
                <w:left w:val="none" w:sz="0" w:space="0" w:color="auto"/>
                <w:bottom w:val="none" w:sz="0" w:space="0" w:color="auto"/>
                <w:right w:val="none" w:sz="0" w:space="0" w:color="auto"/>
              </w:divBdr>
            </w:div>
            <w:div w:id="1527911686">
              <w:marLeft w:val="300"/>
              <w:marRight w:val="0"/>
              <w:marTop w:val="0"/>
              <w:marBottom w:val="0"/>
              <w:divBdr>
                <w:top w:val="none" w:sz="0" w:space="0" w:color="auto"/>
                <w:left w:val="none" w:sz="0" w:space="0" w:color="auto"/>
                <w:bottom w:val="none" w:sz="0" w:space="0" w:color="auto"/>
                <w:right w:val="none" w:sz="0" w:space="0" w:color="auto"/>
              </w:divBdr>
            </w:div>
          </w:divsChild>
        </w:div>
        <w:div w:id="377239460">
          <w:marLeft w:val="0"/>
          <w:marRight w:val="0"/>
          <w:marTop w:val="0"/>
          <w:marBottom w:val="0"/>
          <w:divBdr>
            <w:top w:val="none" w:sz="0" w:space="0" w:color="auto"/>
            <w:left w:val="none" w:sz="0" w:space="0" w:color="auto"/>
            <w:bottom w:val="none" w:sz="0" w:space="0" w:color="auto"/>
            <w:right w:val="none" w:sz="0" w:space="0" w:color="auto"/>
          </w:divBdr>
          <w:divsChild>
            <w:div w:id="1781029293">
              <w:marLeft w:val="300"/>
              <w:marRight w:val="0"/>
              <w:marTop w:val="0"/>
              <w:marBottom w:val="0"/>
              <w:divBdr>
                <w:top w:val="none" w:sz="0" w:space="0" w:color="auto"/>
                <w:left w:val="none" w:sz="0" w:space="0" w:color="auto"/>
                <w:bottom w:val="none" w:sz="0" w:space="0" w:color="auto"/>
                <w:right w:val="none" w:sz="0" w:space="0" w:color="auto"/>
              </w:divBdr>
            </w:div>
            <w:div w:id="1743216701">
              <w:marLeft w:val="300"/>
              <w:marRight w:val="0"/>
              <w:marTop w:val="0"/>
              <w:marBottom w:val="0"/>
              <w:divBdr>
                <w:top w:val="none" w:sz="0" w:space="0" w:color="auto"/>
                <w:left w:val="none" w:sz="0" w:space="0" w:color="auto"/>
                <w:bottom w:val="none" w:sz="0" w:space="0" w:color="auto"/>
                <w:right w:val="none" w:sz="0" w:space="0" w:color="auto"/>
              </w:divBdr>
            </w:div>
          </w:divsChild>
        </w:div>
        <w:div w:id="15350844">
          <w:marLeft w:val="0"/>
          <w:marRight w:val="0"/>
          <w:marTop w:val="0"/>
          <w:marBottom w:val="0"/>
          <w:divBdr>
            <w:top w:val="none" w:sz="0" w:space="0" w:color="auto"/>
            <w:left w:val="none" w:sz="0" w:space="0" w:color="auto"/>
            <w:bottom w:val="none" w:sz="0" w:space="0" w:color="auto"/>
            <w:right w:val="none" w:sz="0" w:space="0" w:color="auto"/>
          </w:divBdr>
          <w:divsChild>
            <w:div w:id="574243206">
              <w:marLeft w:val="300"/>
              <w:marRight w:val="0"/>
              <w:marTop w:val="0"/>
              <w:marBottom w:val="0"/>
              <w:divBdr>
                <w:top w:val="none" w:sz="0" w:space="0" w:color="auto"/>
                <w:left w:val="none" w:sz="0" w:space="0" w:color="auto"/>
                <w:bottom w:val="none" w:sz="0" w:space="0" w:color="auto"/>
                <w:right w:val="none" w:sz="0" w:space="0" w:color="auto"/>
              </w:divBdr>
            </w:div>
            <w:div w:id="1056389110">
              <w:marLeft w:val="300"/>
              <w:marRight w:val="0"/>
              <w:marTop w:val="0"/>
              <w:marBottom w:val="0"/>
              <w:divBdr>
                <w:top w:val="none" w:sz="0" w:space="0" w:color="auto"/>
                <w:left w:val="none" w:sz="0" w:space="0" w:color="auto"/>
                <w:bottom w:val="none" w:sz="0" w:space="0" w:color="auto"/>
                <w:right w:val="none" w:sz="0" w:space="0" w:color="auto"/>
              </w:divBdr>
            </w:div>
            <w:div w:id="51119124">
              <w:marLeft w:val="300"/>
              <w:marRight w:val="0"/>
              <w:marTop w:val="0"/>
              <w:marBottom w:val="0"/>
              <w:divBdr>
                <w:top w:val="none" w:sz="0" w:space="0" w:color="auto"/>
                <w:left w:val="none" w:sz="0" w:space="0" w:color="auto"/>
                <w:bottom w:val="none" w:sz="0" w:space="0" w:color="auto"/>
                <w:right w:val="none" w:sz="0" w:space="0" w:color="auto"/>
              </w:divBdr>
            </w:div>
          </w:divsChild>
        </w:div>
        <w:div w:id="1353339465">
          <w:marLeft w:val="0"/>
          <w:marRight w:val="0"/>
          <w:marTop w:val="0"/>
          <w:marBottom w:val="0"/>
          <w:divBdr>
            <w:top w:val="none" w:sz="0" w:space="0" w:color="auto"/>
            <w:left w:val="none" w:sz="0" w:space="0" w:color="auto"/>
            <w:bottom w:val="none" w:sz="0" w:space="0" w:color="auto"/>
            <w:right w:val="none" w:sz="0" w:space="0" w:color="auto"/>
          </w:divBdr>
          <w:divsChild>
            <w:div w:id="1444038625">
              <w:marLeft w:val="300"/>
              <w:marRight w:val="0"/>
              <w:marTop w:val="0"/>
              <w:marBottom w:val="0"/>
              <w:divBdr>
                <w:top w:val="none" w:sz="0" w:space="0" w:color="auto"/>
                <w:left w:val="none" w:sz="0" w:space="0" w:color="auto"/>
                <w:bottom w:val="none" w:sz="0" w:space="0" w:color="auto"/>
                <w:right w:val="none" w:sz="0" w:space="0" w:color="auto"/>
              </w:divBdr>
            </w:div>
            <w:div w:id="235021947">
              <w:marLeft w:val="300"/>
              <w:marRight w:val="0"/>
              <w:marTop w:val="0"/>
              <w:marBottom w:val="0"/>
              <w:divBdr>
                <w:top w:val="none" w:sz="0" w:space="0" w:color="auto"/>
                <w:left w:val="none" w:sz="0" w:space="0" w:color="auto"/>
                <w:bottom w:val="none" w:sz="0" w:space="0" w:color="auto"/>
                <w:right w:val="none" w:sz="0" w:space="0" w:color="auto"/>
              </w:divBdr>
            </w:div>
            <w:div w:id="1586257864">
              <w:marLeft w:val="300"/>
              <w:marRight w:val="0"/>
              <w:marTop w:val="0"/>
              <w:marBottom w:val="0"/>
              <w:divBdr>
                <w:top w:val="none" w:sz="0" w:space="0" w:color="auto"/>
                <w:left w:val="none" w:sz="0" w:space="0" w:color="auto"/>
                <w:bottom w:val="none" w:sz="0" w:space="0" w:color="auto"/>
                <w:right w:val="none" w:sz="0" w:space="0" w:color="auto"/>
              </w:divBdr>
            </w:div>
            <w:div w:id="373315912">
              <w:marLeft w:val="300"/>
              <w:marRight w:val="0"/>
              <w:marTop w:val="0"/>
              <w:marBottom w:val="0"/>
              <w:divBdr>
                <w:top w:val="none" w:sz="0" w:space="0" w:color="auto"/>
                <w:left w:val="none" w:sz="0" w:space="0" w:color="auto"/>
                <w:bottom w:val="none" w:sz="0" w:space="0" w:color="auto"/>
                <w:right w:val="none" w:sz="0" w:space="0" w:color="auto"/>
              </w:divBdr>
            </w:div>
          </w:divsChild>
        </w:div>
        <w:div w:id="1821993503">
          <w:marLeft w:val="0"/>
          <w:marRight w:val="0"/>
          <w:marTop w:val="0"/>
          <w:marBottom w:val="0"/>
          <w:divBdr>
            <w:top w:val="none" w:sz="0" w:space="0" w:color="auto"/>
            <w:left w:val="none" w:sz="0" w:space="0" w:color="auto"/>
            <w:bottom w:val="none" w:sz="0" w:space="0" w:color="auto"/>
            <w:right w:val="none" w:sz="0" w:space="0" w:color="auto"/>
          </w:divBdr>
          <w:divsChild>
            <w:div w:id="1721786096">
              <w:marLeft w:val="300"/>
              <w:marRight w:val="0"/>
              <w:marTop w:val="0"/>
              <w:marBottom w:val="0"/>
              <w:divBdr>
                <w:top w:val="none" w:sz="0" w:space="0" w:color="auto"/>
                <w:left w:val="none" w:sz="0" w:space="0" w:color="auto"/>
                <w:bottom w:val="none" w:sz="0" w:space="0" w:color="auto"/>
                <w:right w:val="none" w:sz="0" w:space="0" w:color="auto"/>
              </w:divBdr>
            </w:div>
            <w:div w:id="1331907846">
              <w:marLeft w:val="300"/>
              <w:marRight w:val="0"/>
              <w:marTop w:val="0"/>
              <w:marBottom w:val="0"/>
              <w:divBdr>
                <w:top w:val="none" w:sz="0" w:space="0" w:color="auto"/>
                <w:left w:val="none" w:sz="0" w:space="0" w:color="auto"/>
                <w:bottom w:val="none" w:sz="0" w:space="0" w:color="auto"/>
                <w:right w:val="none" w:sz="0" w:space="0" w:color="auto"/>
              </w:divBdr>
            </w:div>
          </w:divsChild>
        </w:div>
        <w:div w:id="483162841">
          <w:marLeft w:val="0"/>
          <w:marRight w:val="0"/>
          <w:marTop w:val="0"/>
          <w:marBottom w:val="0"/>
          <w:divBdr>
            <w:top w:val="none" w:sz="0" w:space="0" w:color="auto"/>
            <w:left w:val="none" w:sz="0" w:space="0" w:color="auto"/>
            <w:bottom w:val="none" w:sz="0" w:space="0" w:color="auto"/>
            <w:right w:val="none" w:sz="0" w:space="0" w:color="auto"/>
          </w:divBdr>
          <w:divsChild>
            <w:div w:id="1450277666">
              <w:marLeft w:val="300"/>
              <w:marRight w:val="0"/>
              <w:marTop w:val="0"/>
              <w:marBottom w:val="0"/>
              <w:divBdr>
                <w:top w:val="none" w:sz="0" w:space="0" w:color="auto"/>
                <w:left w:val="none" w:sz="0" w:space="0" w:color="auto"/>
                <w:bottom w:val="none" w:sz="0" w:space="0" w:color="auto"/>
                <w:right w:val="none" w:sz="0" w:space="0" w:color="auto"/>
              </w:divBdr>
            </w:div>
            <w:div w:id="2141914428">
              <w:marLeft w:val="300"/>
              <w:marRight w:val="0"/>
              <w:marTop w:val="0"/>
              <w:marBottom w:val="0"/>
              <w:divBdr>
                <w:top w:val="none" w:sz="0" w:space="0" w:color="auto"/>
                <w:left w:val="none" w:sz="0" w:space="0" w:color="auto"/>
                <w:bottom w:val="none" w:sz="0" w:space="0" w:color="auto"/>
                <w:right w:val="none" w:sz="0" w:space="0" w:color="auto"/>
              </w:divBdr>
            </w:div>
            <w:div w:id="1742829381">
              <w:marLeft w:val="300"/>
              <w:marRight w:val="0"/>
              <w:marTop w:val="0"/>
              <w:marBottom w:val="0"/>
              <w:divBdr>
                <w:top w:val="none" w:sz="0" w:space="0" w:color="auto"/>
                <w:left w:val="none" w:sz="0" w:space="0" w:color="auto"/>
                <w:bottom w:val="none" w:sz="0" w:space="0" w:color="auto"/>
                <w:right w:val="none" w:sz="0" w:space="0" w:color="auto"/>
              </w:divBdr>
            </w:div>
            <w:div w:id="871695748">
              <w:marLeft w:val="300"/>
              <w:marRight w:val="0"/>
              <w:marTop w:val="0"/>
              <w:marBottom w:val="0"/>
              <w:divBdr>
                <w:top w:val="none" w:sz="0" w:space="0" w:color="auto"/>
                <w:left w:val="none" w:sz="0" w:space="0" w:color="auto"/>
                <w:bottom w:val="none" w:sz="0" w:space="0" w:color="auto"/>
                <w:right w:val="none" w:sz="0" w:space="0" w:color="auto"/>
              </w:divBdr>
            </w:div>
          </w:divsChild>
        </w:div>
        <w:div w:id="2008482883">
          <w:marLeft w:val="0"/>
          <w:marRight w:val="0"/>
          <w:marTop w:val="0"/>
          <w:marBottom w:val="0"/>
          <w:divBdr>
            <w:top w:val="none" w:sz="0" w:space="0" w:color="auto"/>
            <w:left w:val="none" w:sz="0" w:space="0" w:color="auto"/>
            <w:bottom w:val="none" w:sz="0" w:space="0" w:color="auto"/>
            <w:right w:val="none" w:sz="0" w:space="0" w:color="auto"/>
          </w:divBdr>
          <w:divsChild>
            <w:div w:id="2142529452">
              <w:marLeft w:val="300"/>
              <w:marRight w:val="0"/>
              <w:marTop w:val="0"/>
              <w:marBottom w:val="0"/>
              <w:divBdr>
                <w:top w:val="none" w:sz="0" w:space="0" w:color="auto"/>
                <w:left w:val="none" w:sz="0" w:space="0" w:color="auto"/>
                <w:bottom w:val="none" w:sz="0" w:space="0" w:color="auto"/>
                <w:right w:val="none" w:sz="0" w:space="0" w:color="auto"/>
              </w:divBdr>
            </w:div>
            <w:div w:id="1764377433">
              <w:marLeft w:val="300"/>
              <w:marRight w:val="0"/>
              <w:marTop w:val="0"/>
              <w:marBottom w:val="0"/>
              <w:divBdr>
                <w:top w:val="none" w:sz="0" w:space="0" w:color="auto"/>
                <w:left w:val="none" w:sz="0" w:space="0" w:color="auto"/>
                <w:bottom w:val="none" w:sz="0" w:space="0" w:color="auto"/>
                <w:right w:val="none" w:sz="0" w:space="0" w:color="auto"/>
              </w:divBdr>
            </w:div>
            <w:div w:id="1067608925">
              <w:marLeft w:val="300"/>
              <w:marRight w:val="0"/>
              <w:marTop w:val="0"/>
              <w:marBottom w:val="0"/>
              <w:divBdr>
                <w:top w:val="none" w:sz="0" w:space="0" w:color="auto"/>
                <w:left w:val="none" w:sz="0" w:space="0" w:color="auto"/>
                <w:bottom w:val="none" w:sz="0" w:space="0" w:color="auto"/>
                <w:right w:val="none" w:sz="0" w:space="0" w:color="auto"/>
              </w:divBdr>
            </w:div>
          </w:divsChild>
        </w:div>
        <w:div w:id="2055109655">
          <w:marLeft w:val="0"/>
          <w:marRight w:val="0"/>
          <w:marTop w:val="0"/>
          <w:marBottom w:val="0"/>
          <w:divBdr>
            <w:top w:val="none" w:sz="0" w:space="0" w:color="auto"/>
            <w:left w:val="none" w:sz="0" w:space="0" w:color="auto"/>
            <w:bottom w:val="none" w:sz="0" w:space="0" w:color="auto"/>
            <w:right w:val="none" w:sz="0" w:space="0" w:color="auto"/>
          </w:divBdr>
        </w:div>
      </w:divsChild>
    </w:div>
    <w:div w:id="2112700223">
      <w:bodyDiv w:val="1"/>
      <w:marLeft w:val="0"/>
      <w:marRight w:val="0"/>
      <w:marTop w:val="0"/>
      <w:marBottom w:val="0"/>
      <w:divBdr>
        <w:top w:val="none" w:sz="0" w:space="0" w:color="auto"/>
        <w:left w:val="none" w:sz="0" w:space="0" w:color="auto"/>
        <w:bottom w:val="none" w:sz="0" w:space="0" w:color="auto"/>
        <w:right w:val="none" w:sz="0" w:space="0" w:color="auto"/>
      </w:divBdr>
      <w:divsChild>
        <w:div w:id="1070495624">
          <w:marLeft w:val="0"/>
          <w:marRight w:val="0"/>
          <w:marTop w:val="0"/>
          <w:marBottom w:val="0"/>
          <w:divBdr>
            <w:top w:val="none" w:sz="0" w:space="0" w:color="auto"/>
            <w:left w:val="none" w:sz="0" w:space="0" w:color="auto"/>
            <w:bottom w:val="none" w:sz="0" w:space="0" w:color="auto"/>
            <w:right w:val="none" w:sz="0" w:space="0" w:color="auto"/>
          </w:divBdr>
          <w:divsChild>
            <w:div w:id="1656029915">
              <w:marLeft w:val="300"/>
              <w:marRight w:val="0"/>
              <w:marTop w:val="0"/>
              <w:marBottom w:val="0"/>
              <w:divBdr>
                <w:top w:val="none" w:sz="0" w:space="0" w:color="auto"/>
                <w:left w:val="none" w:sz="0" w:space="0" w:color="auto"/>
                <w:bottom w:val="none" w:sz="0" w:space="0" w:color="auto"/>
                <w:right w:val="none" w:sz="0" w:space="0" w:color="auto"/>
              </w:divBdr>
            </w:div>
            <w:div w:id="367150700">
              <w:marLeft w:val="300"/>
              <w:marRight w:val="0"/>
              <w:marTop w:val="0"/>
              <w:marBottom w:val="0"/>
              <w:divBdr>
                <w:top w:val="none" w:sz="0" w:space="0" w:color="auto"/>
                <w:left w:val="none" w:sz="0" w:space="0" w:color="auto"/>
                <w:bottom w:val="none" w:sz="0" w:space="0" w:color="auto"/>
                <w:right w:val="none" w:sz="0" w:space="0" w:color="auto"/>
              </w:divBdr>
            </w:div>
          </w:divsChild>
        </w:div>
        <w:div w:id="501160908">
          <w:marLeft w:val="0"/>
          <w:marRight w:val="0"/>
          <w:marTop w:val="0"/>
          <w:marBottom w:val="0"/>
          <w:divBdr>
            <w:top w:val="none" w:sz="0" w:space="0" w:color="auto"/>
            <w:left w:val="none" w:sz="0" w:space="0" w:color="auto"/>
            <w:bottom w:val="none" w:sz="0" w:space="0" w:color="auto"/>
            <w:right w:val="none" w:sz="0" w:space="0" w:color="auto"/>
          </w:divBdr>
          <w:divsChild>
            <w:div w:id="1009604041">
              <w:marLeft w:val="300"/>
              <w:marRight w:val="0"/>
              <w:marTop w:val="0"/>
              <w:marBottom w:val="0"/>
              <w:divBdr>
                <w:top w:val="none" w:sz="0" w:space="0" w:color="auto"/>
                <w:left w:val="none" w:sz="0" w:space="0" w:color="auto"/>
                <w:bottom w:val="none" w:sz="0" w:space="0" w:color="auto"/>
                <w:right w:val="none" w:sz="0" w:space="0" w:color="auto"/>
              </w:divBdr>
            </w:div>
            <w:div w:id="733352403">
              <w:marLeft w:val="300"/>
              <w:marRight w:val="0"/>
              <w:marTop w:val="0"/>
              <w:marBottom w:val="0"/>
              <w:divBdr>
                <w:top w:val="none" w:sz="0" w:space="0" w:color="auto"/>
                <w:left w:val="none" w:sz="0" w:space="0" w:color="auto"/>
                <w:bottom w:val="none" w:sz="0" w:space="0" w:color="auto"/>
                <w:right w:val="none" w:sz="0" w:space="0" w:color="auto"/>
              </w:divBdr>
            </w:div>
            <w:div w:id="1210454321">
              <w:marLeft w:val="300"/>
              <w:marRight w:val="0"/>
              <w:marTop w:val="0"/>
              <w:marBottom w:val="0"/>
              <w:divBdr>
                <w:top w:val="none" w:sz="0" w:space="0" w:color="auto"/>
                <w:left w:val="none" w:sz="0" w:space="0" w:color="auto"/>
                <w:bottom w:val="none" w:sz="0" w:space="0" w:color="auto"/>
                <w:right w:val="none" w:sz="0" w:space="0" w:color="auto"/>
              </w:divBdr>
            </w:div>
          </w:divsChild>
        </w:div>
        <w:div w:id="99761935">
          <w:marLeft w:val="0"/>
          <w:marRight w:val="0"/>
          <w:marTop w:val="0"/>
          <w:marBottom w:val="0"/>
          <w:divBdr>
            <w:top w:val="none" w:sz="0" w:space="0" w:color="auto"/>
            <w:left w:val="none" w:sz="0" w:space="0" w:color="auto"/>
            <w:bottom w:val="none" w:sz="0" w:space="0" w:color="auto"/>
            <w:right w:val="none" w:sz="0" w:space="0" w:color="auto"/>
          </w:divBdr>
          <w:divsChild>
            <w:div w:id="1918662424">
              <w:marLeft w:val="300"/>
              <w:marRight w:val="0"/>
              <w:marTop w:val="0"/>
              <w:marBottom w:val="0"/>
              <w:divBdr>
                <w:top w:val="none" w:sz="0" w:space="0" w:color="auto"/>
                <w:left w:val="none" w:sz="0" w:space="0" w:color="auto"/>
                <w:bottom w:val="none" w:sz="0" w:space="0" w:color="auto"/>
                <w:right w:val="none" w:sz="0" w:space="0" w:color="auto"/>
              </w:divBdr>
            </w:div>
            <w:div w:id="150174008">
              <w:marLeft w:val="300"/>
              <w:marRight w:val="0"/>
              <w:marTop w:val="0"/>
              <w:marBottom w:val="0"/>
              <w:divBdr>
                <w:top w:val="none" w:sz="0" w:space="0" w:color="auto"/>
                <w:left w:val="none" w:sz="0" w:space="0" w:color="auto"/>
                <w:bottom w:val="none" w:sz="0" w:space="0" w:color="auto"/>
                <w:right w:val="none" w:sz="0" w:space="0" w:color="auto"/>
              </w:divBdr>
            </w:div>
          </w:divsChild>
        </w:div>
        <w:div w:id="378437166">
          <w:marLeft w:val="0"/>
          <w:marRight w:val="0"/>
          <w:marTop w:val="0"/>
          <w:marBottom w:val="0"/>
          <w:divBdr>
            <w:top w:val="none" w:sz="0" w:space="0" w:color="auto"/>
            <w:left w:val="none" w:sz="0" w:space="0" w:color="auto"/>
            <w:bottom w:val="none" w:sz="0" w:space="0" w:color="auto"/>
            <w:right w:val="none" w:sz="0" w:space="0" w:color="auto"/>
          </w:divBdr>
          <w:divsChild>
            <w:div w:id="1136294735">
              <w:marLeft w:val="300"/>
              <w:marRight w:val="0"/>
              <w:marTop w:val="0"/>
              <w:marBottom w:val="0"/>
              <w:divBdr>
                <w:top w:val="none" w:sz="0" w:space="0" w:color="auto"/>
                <w:left w:val="none" w:sz="0" w:space="0" w:color="auto"/>
                <w:bottom w:val="none" w:sz="0" w:space="0" w:color="auto"/>
                <w:right w:val="none" w:sz="0" w:space="0" w:color="auto"/>
              </w:divBdr>
            </w:div>
            <w:div w:id="630398944">
              <w:marLeft w:val="300"/>
              <w:marRight w:val="0"/>
              <w:marTop w:val="0"/>
              <w:marBottom w:val="0"/>
              <w:divBdr>
                <w:top w:val="none" w:sz="0" w:space="0" w:color="auto"/>
                <w:left w:val="none" w:sz="0" w:space="0" w:color="auto"/>
                <w:bottom w:val="none" w:sz="0" w:space="0" w:color="auto"/>
                <w:right w:val="none" w:sz="0" w:space="0" w:color="auto"/>
              </w:divBdr>
            </w:div>
            <w:div w:id="119886387">
              <w:marLeft w:val="300"/>
              <w:marRight w:val="0"/>
              <w:marTop w:val="0"/>
              <w:marBottom w:val="0"/>
              <w:divBdr>
                <w:top w:val="none" w:sz="0" w:space="0" w:color="auto"/>
                <w:left w:val="none" w:sz="0" w:space="0" w:color="auto"/>
                <w:bottom w:val="none" w:sz="0" w:space="0" w:color="auto"/>
                <w:right w:val="none" w:sz="0" w:space="0" w:color="auto"/>
              </w:divBdr>
            </w:div>
          </w:divsChild>
        </w:div>
        <w:div w:id="957369440">
          <w:marLeft w:val="0"/>
          <w:marRight w:val="0"/>
          <w:marTop w:val="0"/>
          <w:marBottom w:val="0"/>
          <w:divBdr>
            <w:top w:val="none" w:sz="0" w:space="0" w:color="auto"/>
            <w:left w:val="none" w:sz="0" w:space="0" w:color="auto"/>
            <w:bottom w:val="none" w:sz="0" w:space="0" w:color="auto"/>
            <w:right w:val="none" w:sz="0" w:space="0" w:color="auto"/>
          </w:divBdr>
          <w:divsChild>
            <w:div w:id="1590115081">
              <w:marLeft w:val="300"/>
              <w:marRight w:val="0"/>
              <w:marTop w:val="0"/>
              <w:marBottom w:val="0"/>
              <w:divBdr>
                <w:top w:val="none" w:sz="0" w:space="0" w:color="auto"/>
                <w:left w:val="none" w:sz="0" w:space="0" w:color="auto"/>
                <w:bottom w:val="none" w:sz="0" w:space="0" w:color="auto"/>
                <w:right w:val="none" w:sz="0" w:space="0" w:color="auto"/>
              </w:divBdr>
            </w:div>
            <w:div w:id="1941789809">
              <w:marLeft w:val="300"/>
              <w:marRight w:val="0"/>
              <w:marTop w:val="0"/>
              <w:marBottom w:val="0"/>
              <w:divBdr>
                <w:top w:val="none" w:sz="0" w:space="0" w:color="auto"/>
                <w:left w:val="none" w:sz="0" w:space="0" w:color="auto"/>
                <w:bottom w:val="none" w:sz="0" w:space="0" w:color="auto"/>
                <w:right w:val="none" w:sz="0" w:space="0" w:color="auto"/>
              </w:divBdr>
            </w:div>
            <w:div w:id="2040617719">
              <w:marLeft w:val="300"/>
              <w:marRight w:val="0"/>
              <w:marTop w:val="0"/>
              <w:marBottom w:val="0"/>
              <w:divBdr>
                <w:top w:val="none" w:sz="0" w:space="0" w:color="auto"/>
                <w:left w:val="none" w:sz="0" w:space="0" w:color="auto"/>
                <w:bottom w:val="none" w:sz="0" w:space="0" w:color="auto"/>
                <w:right w:val="none" w:sz="0" w:space="0" w:color="auto"/>
              </w:divBdr>
            </w:div>
            <w:div w:id="1600017088">
              <w:marLeft w:val="300"/>
              <w:marRight w:val="0"/>
              <w:marTop w:val="0"/>
              <w:marBottom w:val="0"/>
              <w:divBdr>
                <w:top w:val="none" w:sz="0" w:space="0" w:color="auto"/>
                <w:left w:val="none" w:sz="0" w:space="0" w:color="auto"/>
                <w:bottom w:val="none" w:sz="0" w:space="0" w:color="auto"/>
                <w:right w:val="none" w:sz="0" w:space="0" w:color="auto"/>
              </w:divBdr>
            </w:div>
          </w:divsChild>
        </w:div>
        <w:div w:id="1910840231">
          <w:marLeft w:val="0"/>
          <w:marRight w:val="0"/>
          <w:marTop w:val="0"/>
          <w:marBottom w:val="0"/>
          <w:divBdr>
            <w:top w:val="none" w:sz="0" w:space="0" w:color="auto"/>
            <w:left w:val="none" w:sz="0" w:space="0" w:color="auto"/>
            <w:bottom w:val="none" w:sz="0" w:space="0" w:color="auto"/>
            <w:right w:val="none" w:sz="0" w:space="0" w:color="auto"/>
          </w:divBdr>
          <w:divsChild>
            <w:div w:id="662977329">
              <w:marLeft w:val="300"/>
              <w:marRight w:val="0"/>
              <w:marTop w:val="0"/>
              <w:marBottom w:val="0"/>
              <w:divBdr>
                <w:top w:val="none" w:sz="0" w:space="0" w:color="auto"/>
                <w:left w:val="none" w:sz="0" w:space="0" w:color="auto"/>
                <w:bottom w:val="none" w:sz="0" w:space="0" w:color="auto"/>
                <w:right w:val="none" w:sz="0" w:space="0" w:color="auto"/>
              </w:divBdr>
            </w:div>
            <w:div w:id="1873107453">
              <w:marLeft w:val="300"/>
              <w:marRight w:val="0"/>
              <w:marTop w:val="0"/>
              <w:marBottom w:val="0"/>
              <w:divBdr>
                <w:top w:val="none" w:sz="0" w:space="0" w:color="auto"/>
                <w:left w:val="none" w:sz="0" w:space="0" w:color="auto"/>
                <w:bottom w:val="none" w:sz="0" w:space="0" w:color="auto"/>
                <w:right w:val="none" w:sz="0" w:space="0" w:color="auto"/>
              </w:divBdr>
            </w:div>
          </w:divsChild>
        </w:div>
        <w:div w:id="76026878">
          <w:marLeft w:val="0"/>
          <w:marRight w:val="0"/>
          <w:marTop w:val="0"/>
          <w:marBottom w:val="0"/>
          <w:divBdr>
            <w:top w:val="none" w:sz="0" w:space="0" w:color="auto"/>
            <w:left w:val="none" w:sz="0" w:space="0" w:color="auto"/>
            <w:bottom w:val="none" w:sz="0" w:space="0" w:color="auto"/>
            <w:right w:val="none" w:sz="0" w:space="0" w:color="auto"/>
          </w:divBdr>
          <w:divsChild>
            <w:div w:id="1499424243">
              <w:marLeft w:val="300"/>
              <w:marRight w:val="0"/>
              <w:marTop w:val="0"/>
              <w:marBottom w:val="0"/>
              <w:divBdr>
                <w:top w:val="none" w:sz="0" w:space="0" w:color="auto"/>
                <w:left w:val="none" w:sz="0" w:space="0" w:color="auto"/>
                <w:bottom w:val="none" w:sz="0" w:space="0" w:color="auto"/>
                <w:right w:val="none" w:sz="0" w:space="0" w:color="auto"/>
              </w:divBdr>
            </w:div>
            <w:div w:id="1107699195">
              <w:marLeft w:val="300"/>
              <w:marRight w:val="0"/>
              <w:marTop w:val="0"/>
              <w:marBottom w:val="0"/>
              <w:divBdr>
                <w:top w:val="none" w:sz="0" w:space="0" w:color="auto"/>
                <w:left w:val="none" w:sz="0" w:space="0" w:color="auto"/>
                <w:bottom w:val="none" w:sz="0" w:space="0" w:color="auto"/>
                <w:right w:val="none" w:sz="0" w:space="0" w:color="auto"/>
              </w:divBdr>
            </w:div>
            <w:div w:id="569197421">
              <w:marLeft w:val="300"/>
              <w:marRight w:val="0"/>
              <w:marTop w:val="0"/>
              <w:marBottom w:val="0"/>
              <w:divBdr>
                <w:top w:val="none" w:sz="0" w:space="0" w:color="auto"/>
                <w:left w:val="none" w:sz="0" w:space="0" w:color="auto"/>
                <w:bottom w:val="none" w:sz="0" w:space="0" w:color="auto"/>
                <w:right w:val="none" w:sz="0" w:space="0" w:color="auto"/>
              </w:divBdr>
            </w:div>
            <w:div w:id="998003938">
              <w:marLeft w:val="300"/>
              <w:marRight w:val="0"/>
              <w:marTop w:val="0"/>
              <w:marBottom w:val="0"/>
              <w:divBdr>
                <w:top w:val="none" w:sz="0" w:space="0" w:color="auto"/>
                <w:left w:val="none" w:sz="0" w:space="0" w:color="auto"/>
                <w:bottom w:val="none" w:sz="0" w:space="0" w:color="auto"/>
                <w:right w:val="none" w:sz="0" w:space="0" w:color="auto"/>
              </w:divBdr>
            </w:div>
          </w:divsChild>
        </w:div>
        <w:div w:id="1599098187">
          <w:marLeft w:val="0"/>
          <w:marRight w:val="0"/>
          <w:marTop w:val="0"/>
          <w:marBottom w:val="0"/>
          <w:divBdr>
            <w:top w:val="none" w:sz="0" w:space="0" w:color="auto"/>
            <w:left w:val="none" w:sz="0" w:space="0" w:color="auto"/>
            <w:bottom w:val="none" w:sz="0" w:space="0" w:color="auto"/>
            <w:right w:val="none" w:sz="0" w:space="0" w:color="auto"/>
          </w:divBdr>
          <w:divsChild>
            <w:div w:id="55785129">
              <w:marLeft w:val="300"/>
              <w:marRight w:val="0"/>
              <w:marTop w:val="0"/>
              <w:marBottom w:val="0"/>
              <w:divBdr>
                <w:top w:val="none" w:sz="0" w:space="0" w:color="auto"/>
                <w:left w:val="none" w:sz="0" w:space="0" w:color="auto"/>
                <w:bottom w:val="none" w:sz="0" w:space="0" w:color="auto"/>
                <w:right w:val="none" w:sz="0" w:space="0" w:color="auto"/>
              </w:divBdr>
            </w:div>
            <w:div w:id="379014363">
              <w:marLeft w:val="300"/>
              <w:marRight w:val="0"/>
              <w:marTop w:val="0"/>
              <w:marBottom w:val="0"/>
              <w:divBdr>
                <w:top w:val="none" w:sz="0" w:space="0" w:color="auto"/>
                <w:left w:val="none" w:sz="0" w:space="0" w:color="auto"/>
                <w:bottom w:val="none" w:sz="0" w:space="0" w:color="auto"/>
                <w:right w:val="none" w:sz="0" w:space="0" w:color="auto"/>
              </w:divBdr>
            </w:div>
            <w:div w:id="106048577">
              <w:marLeft w:val="300"/>
              <w:marRight w:val="0"/>
              <w:marTop w:val="0"/>
              <w:marBottom w:val="0"/>
              <w:divBdr>
                <w:top w:val="none" w:sz="0" w:space="0" w:color="auto"/>
                <w:left w:val="none" w:sz="0" w:space="0" w:color="auto"/>
                <w:bottom w:val="none" w:sz="0" w:space="0" w:color="auto"/>
                <w:right w:val="none" w:sz="0" w:space="0" w:color="auto"/>
              </w:divBdr>
            </w:div>
          </w:divsChild>
        </w:div>
        <w:div w:id="163224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alvelut.sharepoint.com/:f:/s/lyseonopettajat/Er-AXggW5ntCoSyyAU79gl8B4PxBHwGHxfI6v6UCOSmDKQ?e=LJCj20" TargetMode="External"/><Relationship Id="rId13" Type="http://schemas.openxmlformats.org/officeDocument/2006/relationships/hyperlink" Target="https://edupalvelut.sharepoint.com/:f:/s/lyseonopettajat/Er-AXggW5ntCoSyyAU79gl8B4PxBHwGHxfI6v6UCOSmDKQ?e=LJCj20" TargetMode="External"/><Relationship Id="rId18" Type="http://schemas.openxmlformats.org/officeDocument/2006/relationships/hyperlink" Target="https://kuopion-lyseo.onedu.fi/web/opiskelu/tapahtumakalenteri/" TargetMode="External"/><Relationship Id="rId3" Type="http://schemas.openxmlformats.org/officeDocument/2006/relationships/settings" Target="settings.xml"/><Relationship Id="rId7" Type="http://schemas.openxmlformats.org/officeDocument/2006/relationships/hyperlink" Target="https://haelukioon.fi/web/2020/08/06/kuopion-lukioiden-tiedote-ja-valmiussuunnitelma-koronaepidemian-aikana/" TargetMode="External"/><Relationship Id="rId12" Type="http://schemas.openxmlformats.org/officeDocument/2006/relationships/hyperlink" Target="https://outlook.office365.com/calendar/group/edupalvelut.onmicrosoft.com/lyseonopettajat/view/week" TargetMode="External"/><Relationship Id="rId17" Type="http://schemas.openxmlformats.org/officeDocument/2006/relationships/hyperlink" Target="https://outlook.office365.com/calendar/group/edupalvelut.onmicrosoft.com/lyseonopettajat/view/week" TargetMode="External"/><Relationship Id="rId2" Type="http://schemas.openxmlformats.org/officeDocument/2006/relationships/styles" Target="styles.xml"/><Relationship Id="rId16" Type="http://schemas.openxmlformats.org/officeDocument/2006/relationships/hyperlink" Target="https://edupalvelut.sharepoint.com/:p:/s/lyseonopettajat/EVhGAV-7hWdInU6M_qlIpcoBIAhz4DWEFyu-nN2WcQq6mQ?e=P3yhq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palvelut.sharepoint.com/:p:/s/lyseonopettajat/EVhGAV-7hWdInU6M_qlIpcoBIAhz4DWEFyu-nN2WcQq6mQ?e=P3yhqU" TargetMode="External"/><Relationship Id="rId5" Type="http://schemas.openxmlformats.org/officeDocument/2006/relationships/footnotes" Target="footnotes.xml"/><Relationship Id="rId15" Type="http://schemas.openxmlformats.org/officeDocument/2006/relationships/hyperlink" Target="https://kuopion-lyseo.onedu.fi/verkkojulkaisut/zine/14/article-780" TargetMode="External"/><Relationship Id="rId10" Type="http://schemas.openxmlformats.org/officeDocument/2006/relationships/hyperlink" Target="https://kuopion-lyseo.onedu.fi/verkkojulkaisut/zine/14/article-7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palvelut.sharepoint.com/sites/lyseonopettajat/Jaetut%20asiakirjat/Forms/AllItems.aspx?id=%2Fsites%2Flyseonopettajat%2FJaetut%20asiakirjat%2FLukuvuosi%202020%2D2021%2FHallinto%2C%20TVA%2C%20resurssi%2C%20jne%2FHallinto%5F20%2D21%2Epdf&amp;parent=%2Fsites%2Flyseonopettajat%2FJaetut%20asiakirjat%2FLukuvuosi%202020%2D2021%2FHallinto%2C%20TVA%2C%20resurssi%2C%20jne" TargetMode="External"/><Relationship Id="rId14" Type="http://schemas.openxmlformats.org/officeDocument/2006/relationships/hyperlink" Target="https://edupalvelut.sharepoint.com/sites/lyseonopettajat/Jaetut%20asiakirjat/Forms/AllItems.aspx?id=%2Fsites%2Flyseonopettajat%2FJaetut%20asiakirjat%2FLukuvuosi%202020%2D2021%2FHallinto%2C%20TVA%2C%20resurssi%2C%20jne%2FHallinto%5F20%2D21%2Epdf&amp;parent=%2Fsites%2Flyseonopettajat%2FJaetut%20asiakirjat%2FLukuvuosi%202020%2D2021%2FHallinto%2C%20TVA%2C%20resurssi%2C%20jn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30</Pages>
  <Words>9534</Words>
  <Characters>77230</Characters>
  <Application>Microsoft Office Word</Application>
  <DocSecurity>0</DocSecurity>
  <Lines>643</Lines>
  <Paragraphs>173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Sormunen Jukka</dc:creator>
  <cp:keywords/>
  <dc:description/>
  <cp:lastModifiedBy>Sormunen Jukka</cp:lastModifiedBy>
  <cp:revision>5</cp:revision>
  <cp:lastPrinted>2020-10-20T06:33:00Z</cp:lastPrinted>
  <dcterms:created xsi:type="dcterms:W3CDTF">2020-10-20T06:35:00Z</dcterms:created>
  <dcterms:modified xsi:type="dcterms:W3CDTF">2020-10-20T07:07:00Z</dcterms:modified>
</cp:coreProperties>
</file>